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91AC" w14:textId="77777777" w:rsidR="00F944D0" w:rsidRDefault="007934FC" w:rsidP="00F944D0">
      <w:pPr>
        <w:pStyle w:val="Title"/>
        <w:jc w:val="right"/>
        <w:rPr>
          <w:rFonts w:ascii="Arial" w:hAnsi="Arial" w:cs="Arial"/>
        </w:rPr>
      </w:pPr>
      <w:r>
        <w:rPr>
          <w:noProof/>
        </w:rPr>
        <w:drawing>
          <wp:anchor distT="0" distB="0" distL="114300" distR="114300" simplePos="0" relativeHeight="251658240" behindDoc="0" locked="0" layoutInCell="1" allowOverlap="1" wp14:anchorId="493AF327" wp14:editId="07777777">
            <wp:simplePos x="0" y="0"/>
            <wp:positionH relativeFrom="column">
              <wp:posOffset>2351405</wp:posOffset>
            </wp:positionH>
            <wp:positionV relativeFrom="paragraph">
              <wp:posOffset>-590550</wp:posOffset>
            </wp:positionV>
            <wp:extent cx="869950" cy="881380"/>
            <wp:effectExtent l="0" t="0" r="0" b="0"/>
            <wp:wrapNone/>
            <wp:docPr id="2" name="Picture 1" descr="Amaze_RGB_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e_RGB_25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950"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F60ED2" w:rsidRPr="0083786F" w:rsidRDefault="00F60ED2" w:rsidP="00B76B8C">
      <w:pPr>
        <w:pStyle w:val="Title"/>
        <w:rPr>
          <w:rFonts w:cs="Arial"/>
          <w:b w:val="0"/>
          <w:noProof/>
          <w:color w:val="auto"/>
          <w:sz w:val="32"/>
          <w:lang w:eastAsia="en-GB"/>
        </w:rPr>
      </w:pPr>
    </w:p>
    <w:p w14:paraId="6C12BEAB" w14:textId="4883070B" w:rsidR="00210544" w:rsidRDefault="14A9AEAD" w:rsidP="00B76B8C">
      <w:pPr>
        <w:pStyle w:val="Title"/>
        <w:rPr>
          <w:rFonts w:ascii="Arial" w:hAnsi="Arial" w:cs="Arial"/>
        </w:rPr>
      </w:pPr>
      <w:r w:rsidRPr="19BE95BC">
        <w:rPr>
          <w:rFonts w:ascii="Arial" w:hAnsi="Arial" w:cs="Arial"/>
        </w:rPr>
        <w:t>Youth Project</w:t>
      </w:r>
      <w:r w:rsidR="00A9692A" w:rsidRPr="19BE95BC">
        <w:rPr>
          <w:rFonts w:ascii="Arial" w:hAnsi="Arial" w:cs="Arial"/>
        </w:rPr>
        <w:t xml:space="preserve"> </w:t>
      </w:r>
      <w:r w:rsidR="004619A4" w:rsidRPr="19BE95BC">
        <w:rPr>
          <w:rFonts w:ascii="Arial" w:hAnsi="Arial" w:cs="Arial"/>
        </w:rPr>
        <w:t xml:space="preserve">Coordinator </w:t>
      </w:r>
      <w:r w:rsidR="00210544" w:rsidRPr="19BE95BC">
        <w:rPr>
          <w:rFonts w:ascii="Arial" w:hAnsi="Arial" w:cs="Arial"/>
        </w:rPr>
        <w:t>Job Description</w:t>
      </w:r>
    </w:p>
    <w:p w14:paraId="0A37501D" w14:textId="77777777" w:rsidR="00B76B8C" w:rsidRPr="00B76B8C" w:rsidRDefault="00B76B8C" w:rsidP="00B76B8C">
      <w:pPr>
        <w:pStyle w:val="Heading1"/>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342"/>
      </w:tblGrid>
      <w:tr w:rsidR="00B76B8C" w:rsidRPr="007C5FA0" w14:paraId="6DDBAF24" w14:textId="77777777" w:rsidTr="0421E8AB">
        <w:trPr>
          <w:trHeight w:val="360"/>
        </w:trPr>
        <w:tc>
          <w:tcPr>
            <w:tcW w:w="1838" w:type="dxa"/>
            <w:shd w:val="clear" w:color="auto" w:fill="auto"/>
          </w:tcPr>
          <w:p w14:paraId="1AFFDDFA" w14:textId="5A39049C" w:rsidR="00B76B8C" w:rsidRPr="007C5FA0" w:rsidRDefault="00B76B8C" w:rsidP="00ED5284">
            <w:pPr>
              <w:pStyle w:val="Heading1"/>
              <w:rPr>
                <w:rFonts w:ascii="Arial" w:hAnsi="Arial" w:cs="Arial"/>
                <w:b w:val="0"/>
                <w:bCs w:val="0"/>
                <w:sz w:val="22"/>
                <w:szCs w:val="22"/>
              </w:rPr>
            </w:pPr>
            <w:r w:rsidRPr="19BE95BC">
              <w:rPr>
                <w:rFonts w:ascii="Arial" w:hAnsi="Arial" w:cs="Arial"/>
                <w:b w:val="0"/>
                <w:bCs w:val="0"/>
                <w:sz w:val="22"/>
                <w:szCs w:val="22"/>
              </w:rPr>
              <w:t>Job Title:</w:t>
            </w:r>
          </w:p>
        </w:tc>
        <w:tc>
          <w:tcPr>
            <w:tcW w:w="7342" w:type="dxa"/>
            <w:shd w:val="clear" w:color="auto" w:fill="auto"/>
          </w:tcPr>
          <w:p w14:paraId="41637462" w14:textId="31FB6D6E" w:rsidR="00B76B8C" w:rsidRPr="00203DA0" w:rsidRDefault="00BC6268" w:rsidP="19BE95BC">
            <w:pPr>
              <w:pStyle w:val="Heading1"/>
              <w:rPr>
                <w:rFonts w:ascii="Arial" w:hAnsi="Arial" w:cs="Arial"/>
              </w:rPr>
            </w:pPr>
            <w:r w:rsidRPr="19BE95BC">
              <w:rPr>
                <w:rFonts w:ascii="Arial" w:hAnsi="Arial" w:cs="Arial"/>
              </w:rPr>
              <w:t xml:space="preserve">Amazing </w:t>
            </w:r>
            <w:r w:rsidR="00A149F3" w:rsidRPr="19BE95BC">
              <w:rPr>
                <w:rFonts w:ascii="Arial" w:hAnsi="Arial" w:cs="Arial"/>
              </w:rPr>
              <w:t xml:space="preserve">Futures </w:t>
            </w:r>
            <w:r w:rsidR="58A1E9BA" w:rsidRPr="19BE95BC">
              <w:rPr>
                <w:rFonts w:ascii="Arial" w:hAnsi="Arial" w:cs="Arial"/>
              </w:rPr>
              <w:t xml:space="preserve">Youth Project </w:t>
            </w:r>
            <w:r w:rsidR="004619A4" w:rsidRPr="19BE95BC">
              <w:rPr>
                <w:rFonts w:ascii="Arial" w:hAnsi="Arial" w:cs="Arial"/>
              </w:rPr>
              <w:t xml:space="preserve">Coordinator </w:t>
            </w:r>
            <w:r w:rsidR="0070368E">
              <w:rPr>
                <w:rFonts w:ascii="Arial" w:hAnsi="Arial" w:cs="Arial"/>
              </w:rPr>
              <w:t xml:space="preserve">Brighton </w:t>
            </w:r>
            <w:r w:rsidR="00EB69BD">
              <w:rPr>
                <w:rFonts w:ascii="Arial" w:hAnsi="Arial" w:cs="Arial"/>
              </w:rPr>
              <w:t>&amp;</w:t>
            </w:r>
            <w:r w:rsidR="0070368E">
              <w:rPr>
                <w:rFonts w:ascii="Arial" w:hAnsi="Arial" w:cs="Arial"/>
              </w:rPr>
              <w:t xml:space="preserve"> Hove</w:t>
            </w:r>
          </w:p>
        </w:tc>
      </w:tr>
      <w:tr w:rsidR="00B76B8C" w:rsidRPr="007C5FA0" w14:paraId="1A3A16E6" w14:textId="77777777" w:rsidTr="0421E8AB">
        <w:trPr>
          <w:trHeight w:val="275"/>
        </w:trPr>
        <w:tc>
          <w:tcPr>
            <w:tcW w:w="1838" w:type="dxa"/>
            <w:shd w:val="clear" w:color="auto" w:fill="auto"/>
          </w:tcPr>
          <w:p w14:paraId="179A123F" w14:textId="77777777" w:rsidR="00B76B8C" w:rsidRPr="007C5FA0" w:rsidRDefault="00B76B8C" w:rsidP="00ED5284">
            <w:pPr>
              <w:rPr>
                <w:rFonts w:ascii="Arial" w:hAnsi="Arial" w:cs="Arial"/>
                <w:color w:val="000000"/>
                <w:sz w:val="22"/>
                <w:szCs w:val="22"/>
              </w:rPr>
            </w:pPr>
            <w:r w:rsidRPr="007C5FA0">
              <w:rPr>
                <w:rFonts w:ascii="Arial" w:hAnsi="Arial" w:cs="Arial"/>
                <w:color w:val="000000"/>
                <w:sz w:val="22"/>
                <w:szCs w:val="22"/>
              </w:rPr>
              <w:t>Grade:</w:t>
            </w:r>
          </w:p>
        </w:tc>
        <w:tc>
          <w:tcPr>
            <w:tcW w:w="7342" w:type="dxa"/>
            <w:shd w:val="clear" w:color="auto" w:fill="auto"/>
          </w:tcPr>
          <w:p w14:paraId="3BBF95A2" w14:textId="189AECE1" w:rsidR="009E7CF3" w:rsidRPr="00D6779D" w:rsidRDefault="00C64316" w:rsidP="19BE95BC">
            <w:pPr>
              <w:rPr>
                <w:rFonts w:ascii="Arial" w:hAnsi="Arial" w:cs="Arial"/>
                <w:b/>
                <w:bCs/>
                <w:sz w:val="22"/>
                <w:szCs w:val="22"/>
              </w:rPr>
            </w:pPr>
            <w:r w:rsidRPr="19BE95BC">
              <w:rPr>
                <w:rFonts w:ascii="Arial" w:hAnsi="Arial" w:cs="Arial"/>
                <w:b/>
                <w:bCs/>
                <w:sz w:val="22"/>
                <w:szCs w:val="22"/>
              </w:rPr>
              <w:t>£</w:t>
            </w:r>
            <w:r w:rsidR="008B14DF" w:rsidRPr="19BE95BC">
              <w:rPr>
                <w:rFonts w:ascii="Arial" w:hAnsi="Arial" w:cs="Arial"/>
                <w:b/>
                <w:bCs/>
                <w:sz w:val="22"/>
                <w:szCs w:val="22"/>
              </w:rPr>
              <w:t>18.65-19.14</w:t>
            </w:r>
            <w:r w:rsidR="004619A4" w:rsidRPr="19BE95BC">
              <w:rPr>
                <w:rFonts w:ascii="Arial" w:hAnsi="Arial" w:cs="Arial"/>
                <w:b/>
                <w:bCs/>
                <w:sz w:val="22"/>
                <w:szCs w:val="22"/>
              </w:rPr>
              <w:t xml:space="preserve"> </w:t>
            </w:r>
            <w:r w:rsidRPr="19BE95BC">
              <w:rPr>
                <w:rFonts w:ascii="Arial" w:hAnsi="Arial" w:cs="Arial"/>
                <w:b/>
                <w:bCs/>
                <w:sz w:val="22"/>
                <w:szCs w:val="22"/>
              </w:rPr>
              <w:t>per hour, equates to £</w:t>
            </w:r>
            <w:r w:rsidR="008B14DF" w:rsidRPr="19BE95BC">
              <w:rPr>
                <w:rFonts w:ascii="Arial" w:hAnsi="Arial" w:cs="Arial"/>
                <w:b/>
                <w:bCs/>
                <w:sz w:val="22"/>
                <w:szCs w:val="22"/>
              </w:rPr>
              <w:t>33,945-34,834</w:t>
            </w:r>
            <w:r w:rsidR="004619A4" w:rsidRPr="19BE95BC">
              <w:rPr>
                <w:rFonts w:ascii="Arial" w:hAnsi="Arial" w:cs="Arial"/>
                <w:b/>
                <w:bCs/>
                <w:sz w:val="22"/>
                <w:szCs w:val="22"/>
              </w:rPr>
              <w:t xml:space="preserve"> </w:t>
            </w:r>
            <w:r w:rsidR="00093ED9">
              <w:rPr>
                <w:rFonts w:ascii="Arial" w:hAnsi="Arial" w:cs="Arial"/>
                <w:b/>
                <w:bCs/>
                <w:sz w:val="22"/>
                <w:szCs w:val="22"/>
              </w:rPr>
              <w:t xml:space="preserve">pro-rata </w:t>
            </w:r>
            <w:r w:rsidRPr="19BE95BC">
              <w:rPr>
                <w:rFonts w:ascii="Arial" w:hAnsi="Arial" w:cs="Arial"/>
                <w:b/>
                <w:bCs/>
                <w:sz w:val="22"/>
                <w:szCs w:val="22"/>
              </w:rPr>
              <w:t>FTE</w:t>
            </w:r>
          </w:p>
        </w:tc>
      </w:tr>
      <w:tr w:rsidR="00B76B8C" w:rsidRPr="007C5FA0" w14:paraId="7DCFF7D9" w14:textId="77777777" w:rsidTr="0421E8AB">
        <w:trPr>
          <w:trHeight w:val="177"/>
        </w:trPr>
        <w:tc>
          <w:tcPr>
            <w:tcW w:w="1838" w:type="dxa"/>
            <w:shd w:val="clear" w:color="auto" w:fill="auto"/>
          </w:tcPr>
          <w:p w14:paraId="0DE909FE" w14:textId="77777777" w:rsidR="00B76B8C" w:rsidRPr="007C5FA0" w:rsidRDefault="00B76B8C" w:rsidP="00ED5284">
            <w:pPr>
              <w:rPr>
                <w:rFonts w:ascii="Arial" w:hAnsi="Arial" w:cs="Arial"/>
                <w:color w:val="000000"/>
                <w:sz w:val="22"/>
                <w:szCs w:val="22"/>
              </w:rPr>
            </w:pPr>
            <w:r w:rsidRPr="007C5FA0">
              <w:rPr>
                <w:rFonts w:ascii="Arial" w:hAnsi="Arial" w:cs="Arial"/>
                <w:color w:val="000000"/>
                <w:sz w:val="22"/>
                <w:szCs w:val="22"/>
              </w:rPr>
              <w:t>Responsible to:</w:t>
            </w:r>
          </w:p>
        </w:tc>
        <w:tc>
          <w:tcPr>
            <w:tcW w:w="7342" w:type="dxa"/>
            <w:shd w:val="clear" w:color="auto" w:fill="auto"/>
          </w:tcPr>
          <w:p w14:paraId="5C3687E4" w14:textId="1DBFAA30" w:rsidR="00B76B8C" w:rsidRPr="00D6779D" w:rsidRDefault="004619A4" w:rsidP="00ED5284">
            <w:pPr>
              <w:rPr>
                <w:rFonts w:ascii="Arial" w:hAnsi="Arial" w:cs="Arial"/>
                <w:b/>
                <w:sz w:val="22"/>
                <w:szCs w:val="22"/>
              </w:rPr>
            </w:pPr>
            <w:r>
              <w:rPr>
                <w:rFonts w:ascii="Arial" w:hAnsi="Arial" w:cs="Arial"/>
                <w:b/>
                <w:sz w:val="22"/>
                <w:szCs w:val="22"/>
              </w:rPr>
              <w:t>Young People Services Manager</w:t>
            </w:r>
          </w:p>
        </w:tc>
      </w:tr>
      <w:tr w:rsidR="00B76B8C" w:rsidRPr="007C5FA0" w14:paraId="2DCA9D9F" w14:textId="77777777" w:rsidTr="0421E8AB">
        <w:trPr>
          <w:trHeight w:val="70"/>
        </w:trPr>
        <w:tc>
          <w:tcPr>
            <w:tcW w:w="1838" w:type="dxa"/>
            <w:shd w:val="clear" w:color="auto" w:fill="auto"/>
          </w:tcPr>
          <w:p w14:paraId="0F3A7A4C" w14:textId="77777777" w:rsidR="00B76B8C" w:rsidRPr="007C5FA0" w:rsidRDefault="00B76B8C" w:rsidP="00ED5284">
            <w:pPr>
              <w:rPr>
                <w:rFonts w:ascii="Arial" w:hAnsi="Arial" w:cs="Arial"/>
                <w:color w:val="000000"/>
                <w:sz w:val="22"/>
                <w:szCs w:val="22"/>
              </w:rPr>
            </w:pPr>
            <w:r w:rsidRPr="007C5FA0">
              <w:rPr>
                <w:rFonts w:ascii="Arial" w:hAnsi="Arial" w:cs="Arial"/>
                <w:color w:val="000000"/>
                <w:sz w:val="22"/>
                <w:szCs w:val="22"/>
              </w:rPr>
              <w:t>Hours of work:</w:t>
            </w:r>
            <w:r w:rsidRPr="007C5FA0">
              <w:rPr>
                <w:rFonts w:ascii="Arial" w:hAnsi="Arial" w:cs="Arial"/>
                <w:color w:val="000000"/>
                <w:sz w:val="22"/>
                <w:szCs w:val="22"/>
              </w:rPr>
              <w:tab/>
            </w:r>
          </w:p>
        </w:tc>
        <w:tc>
          <w:tcPr>
            <w:tcW w:w="7342" w:type="dxa"/>
            <w:shd w:val="clear" w:color="auto" w:fill="auto"/>
          </w:tcPr>
          <w:p w14:paraId="2B3D123E" w14:textId="053E51CD" w:rsidR="00B76B8C" w:rsidRPr="007C5FA0" w:rsidRDefault="00AD7F3F" w:rsidP="009971C1">
            <w:pPr>
              <w:rPr>
                <w:rFonts w:ascii="Arial" w:hAnsi="Arial" w:cs="Arial"/>
                <w:b/>
                <w:color w:val="000000"/>
                <w:sz w:val="22"/>
                <w:szCs w:val="22"/>
              </w:rPr>
            </w:pPr>
            <w:r>
              <w:rPr>
                <w:rFonts w:ascii="Arial" w:hAnsi="Arial" w:cs="Arial"/>
                <w:b/>
                <w:sz w:val="22"/>
                <w:szCs w:val="22"/>
              </w:rPr>
              <w:t>24</w:t>
            </w:r>
            <w:r w:rsidR="00B76B8C" w:rsidRPr="00A149F3">
              <w:rPr>
                <w:rFonts w:ascii="Arial" w:hAnsi="Arial" w:cs="Arial"/>
                <w:b/>
                <w:sz w:val="22"/>
                <w:szCs w:val="22"/>
              </w:rPr>
              <w:t xml:space="preserve"> </w:t>
            </w:r>
            <w:r w:rsidR="00B76B8C" w:rsidRPr="007C5FA0">
              <w:rPr>
                <w:rFonts w:ascii="Arial" w:hAnsi="Arial" w:cs="Arial"/>
                <w:b/>
                <w:color w:val="000000"/>
                <w:sz w:val="22"/>
                <w:szCs w:val="22"/>
              </w:rPr>
              <w:t>hours per week</w:t>
            </w:r>
          </w:p>
        </w:tc>
      </w:tr>
      <w:tr w:rsidR="007043C8" w:rsidRPr="007C5FA0" w14:paraId="636F9AA6" w14:textId="77777777" w:rsidTr="0421E8AB">
        <w:trPr>
          <w:trHeight w:val="70"/>
        </w:trPr>
        <w:tc>
          <w:tcPr>
            <w:tcW w:w="1838" w:type="dxa"/>
            <w:shd w:val="clear" w:color="auto" w:fill="auto"/>
          </w:tcPr>
          <w:p w14:paraId="1AF80A44" w14:textId="77777777" w:rsidR="007043C8" w:rsidRPr="007C5FA0" w:rsidRDefault="007043C8" w:rsidP="00ED5284">
            <w:pPr>
              <w:rPr>
                <w:rFonts w:ascii="Arial" w:hAnsi="Arial" w:cs="Arial"/>
                <w:color w:val="000000"/>
                <w:sz w:val="22"/>
                <w:szCs w:val="22"/>
              </w:rPr>
            </w:pPr>
            <w:r>
              <w:rPr>
                <w:rFonts w:ascii="Arial" w:hAnsi="Arial" w:cs="Arial"/>
                <w:color w:val="000000"/>
                <w:sz w:val="22"/>
                <w:szCs w:val="22"/>
              </w:rPr>
              <w:t>Contract type:</w:t>
            </w:r>
          </w:p>
        </w:tc>
        <w:tc>
          <w:tcPr>
            <w:tcW w:w="7342" w:type="dxa"/>
            <w:shd w:val="clear" w:color="auto" w:fill="auto"/>
          </w:tcPr>
          <w:p w14:paraId="7C7DC08C" w14:textId="4E9E232E" w:rsidR="007043C8" w:rsidRPr="00A149F3" w:rsidRDefault="00AD7F3F" w:rsidP="009971C1">
            <w:pPr>
              <w:rPr>
                <w:rFonts w:ascii="Arial" w:hAnsi="Arial" w:cs="Arial"/>
                <w:b/>
                <w:sz w:val="22"/>
                <w:szCs w:val="22"/>
              </w:rPr>
            </w:pPr>
            <w:r>
              <w:rPr>
                <w:rFonts w:ascii="Arial" w:hAnsi="Arial" w:cs="Arial"/>
                <w:b/>
                <w:sz w:val="22"/>
                <w:szCs w:val="22"/>
              </w:rPr>
              <w:t>Fixed term for 2 years</w:t>
            </w:r>
          </w:p>
        </w:tc>
      </w:tr>
      <w:tr w:rsidR="00B76B8C" w:rsidRPr="007C5FA0" w14:paraId="4145C906" w14:textId="77777777" w:rsidTr="0421E8AB">
        <w:tc>
          <w:tcPr>
            <w:tcW w:w="1838" w:type="dxa"/>
            <w:shd w:val="clear" w:color="auto" w:fill="auto"/>
          </w:tcPr>
          <w:p w14:paraId="44DF45C8" w14:textId="77777777" w:rsidR="00B76B8C" w:rsidRPr="007C5FA0" w:rsidRDefault="00B76B8C" w:rsidP="00ED5284">
            <w:pPr>
              <w:rPr>
                <w:rFonts w:ascii="Arial" w:hAnsi="Arial" w:cs="Arial"/>
                <w:color w:val="000000"/>
                <w:sz w:val="22"/>
                <w:szCs w:val="22"/>
              </w:rPr>
            </w:pPr>
            <w:r w:rsidRPr="007C5FA0">
              <w:rPr>
                <w:rFonts w:ascii="Arial" w:hAnsi="Arial" w:cs="Arial"/>
                <w:color w:val="000000"/>
                <w:sz w:val="22"/>
                <w:szCs w:val="22"/>
              </w:rPr>
              <w:t>Annual Leave:</w:t>
            </w:r>
            <w:r w:rsidRPr="007C5FA0">
              <w:rPr>
                <w:rFonts w:ascii="Arial" w:hAnsi="Arial" w:cs="Arial"/>
                <w:color w:val="000000"/>
                <w:sz w:val="22"/>
                <w:szCs w:val="22"/>
              </w:rPr>
              <w:tab/>
            </w:r>
          </w:p>
        </w:tc>
        <w:tc>
          <w:tcPr>
            <w:tcW w:w="7342" w:type="dxa"/>
            <w:shd w:val="clear" w:color="auto" w:fill="auto"/>
          </w:tcPr>
          <w:p w14:paraId="4561DE2E" w14:textId="77777777" w:rsidR="00B76B8C" w:rsidRPr="007C5FA0" w:rsidRDefault="00BC6268" w:rsidP="00ED5284">
            <w:pPr>
              <w:rPr>
                <w:rFonts w:ascii="Arial" w:hAnsi="Arial" w:cs="Arial"/>
                <w:b/>
                <w:color w:val="000000"/>
                <w:sz w:val="22"/>
                <w:szCs w:val="22"/>
              </w:rPr>
            </w:pPr>
            <w:r>
              <w:rPr>
                <w:rFonts w:ascii="Arial" w:hAnsi="Arial" w:cs="Arial"/>
                <w:b/>
                <w:color w:val="000000"/>
                <w:sz w:val="22"/>
                <w:szCs w:val="22"/>
              </w:rPr>
              <w:t xml:space="preserve">25 </w:t>
            </w:r>
            <w:r w:rsidR="00B76B8C" w:rsidRPr="007C5FA0">
              <w:rPr>
                <w:rFonts w:ascii="Arial" w:hAnsi="Arial" w:cs="Arial"/>
                <w:b/>
                <w:color w:val="000000"/>
                <w:sz w:val="22"/>
                <w:szCs w:val="22"/>
              </w:rPr>
              <w:t>days pro rata</w:t>
            </w:r>
          </w:p>
        </w:tc>
      </w:tr>
      <w:tr w:rsidR="00DA6B6D" w:rsidRPr="007C5FA0" w14:paraId="4A312F7C" w14:textId="77777777" w:rsidTr="0421E8AB">
        <w:tc>
          <w:tcPr>
            <w:tcW w:w="1838" w:type="dxa"/>
            <w:shd w:val="clear" w:color="auto" w:fill="auto"/>
          </w:tcPr>
          <w:p w14:paraId="5C4879D2" w14:textId="77777777" w:rsidR="00DA6B6D" w:rsidRPr="007C5FA0" w:rsidRDefault="00DA6B6D" w:rsidP="00ED5284">
            <w:pPr>
              <w:rPr>
                <w:rFonts w:ascii="Arial" w:hAnsi="Arial" w:cs="Arial"/>
                <w:color w:val="000000"/>
                <w:sz w:val="22"/>
                <w:szCs w:val="22"/>
              </w:rPr>
            </w:pPr>
            <w:r>
              <w:rPr>
                <w:rFonts w:ascii="Arial" w:hAnsi="Arial" w:cs="Arial"/>
                <w:color w:val="000000"/>
                <w:sz w:val="22"/>
                <w:szCs w:val="22"/>
              </w:rPr>
              <w:t>Location:</w:t>
            </w:r>
          </w:p>
        </w:tc>
        <w:tc>
          <w:tcPr>
            <w:tcW w:w="7342" w:type="dxa"/>
            <w:shd w:val="clear" w:color="auto" w:fill="auto"/>
          </w:tcPr>
          <w:p w14:paraId="05B1A194" w14:textId="308DA2B1" w:rsidR="00DA6B6D" w:rsidRDefault="00DA6B6D" w:rsidP="00ED5284">
            <w:pPr>
              <w:rPr>
                <w:rFonts w:ascii="Arial" w:hAnsi="Arial" w:cs="Arial"/>
                <w:b/>
                <w:color w:val="000000"/>
                <w:sz w:val="22"/>
                <w:szCs w:val="22"/>
              </w:rPr>
            </w:pPr>
            <w:r>
              <w:rPr>
                <w:rFonts w:ascii="Arial" w:hAnsi="Arial" w:cs="Arial"/>
                <w:b/>
                <w:color w:val="000000"/>
                <w:sz w:val="22"/>
                <w:szCs w:val="22"/>
              </w:rPr>
              <w:t>Working out of</w:t>
            </w:r>
            <w:r w:rsidR="0070368E">
              <w:rPr>
                <w:rFonts w:ascii="Arial" w:hAnsi="Arial" w:cs="Arial"/>
                <w:b/>
                <w:color w:val="000000"/>
                <w:sz w:val="22"/>
                <w:szCs w:val="22"/>
              </w:rPr>
              <w:t xml:space="preserve"> central</w:t>
            </w:r>
            <w:r>
              <w:rPr>
                <w:rFonts w:ascii="Arial" w:hAnsi="Arial" w:cs="Arial"/>
                <w:b/>
                <w:color w:val="000000"/>
                <w:sz w:val="22"/>
                <w:szCs w:val="22"/>
              </w:rPr>
              <w:t xml:space="preserve"> </w:t>
            </w:r>
            <w:r w:rsidR="00637440">
              <w:rPr>
                <w:rFonts w:ascii="Arial" w:hAnsi="Arial" w:cs="Arial"/>
                <w:b/>
                <w:color w:val="000000"/>
                <w:sz w:val="22"/>
                <w:szCs w:val="22"/>
              </w:rPr>
              <w:t>Brighton</w:t>
            </w:r>
            <w:r w:rsidR="0070368E">
              <w:rPr>
                <w:rFonts w:ascii="Arial" w:hAnsi="Arial" w:cs="Arial"/>
                <w:b/>
                <w:color w:val="000000"/>
                <w:sz w:val="22"/>
                <w:szCs w:val="22"/>
              </w:rPr>
              <w:t xml:space="preserve"> </w:t>
            </w:r>
            <w:r>
              <w:rPr>
                <w:rFonts w:ascii="Arial" w:hAnsi="Arial" w:cs="Arial"/>
                <w:b/>
                <w:color w:val="000000"/>
                <w:sz w:val="22"/>
                <w:szCs w:val="22"/>
              </w:rPr>
              <w:t>office</w:t>
            </w:r>
            <w:r w:rsidR="00E25C30">
              <w:rPr>
                <w:rFonts w:ascii="Arial" w:hAnsi="Arial" w:cs="Arial"/>
                <w:b/>
                <w:color w:val="000000"/>
                <w:sz w:val="22"/>
                <w:szCs w:val="22"/>
              </w:rPr>
              <w:t>/from home</w:t>
            </w:r>
            <w:r w:rsidR="00637440">
              <w:rPr>
                <w:rFonts w:ascii="Arial" w:hAnsi="Arial" w:cs="Arial"/>
                <w:b/>
                <w:color w:val="000000"/>
                <w:sz w:val="22"/>
                <w:szCs w:val="22"/>
              </w:rPr>
              <w:t xml:space="preserve"> and a</w:t>
            </w:r>
            <w:r>
              <w:rPr>
                <w:rFonts w:ascii="Arial" w:hAnsi="Arial" w:cs="Arial"/>
                <w:b/>
                <w:color w:val="000000"/>
                <w:sz w:val="22"/>
                <w:szCs w:val="22"/>
              </w:rPr>
              <w:t xml:space="preserve">ttending </w:t>
            </w:r>
            <w:r w:rsidR="00637440">
              <w:rPr>
                <w:rFonts w:ascii="Arial" w:hAnsi="Arial" w:cs="Arial"/>
                <w:b/>
                <w:color w:val="000000"/>
                <w:sz w:val="22"/>
                <w:szCs w:val="22"/>
              </w:rPr>
              <w:t>regular</w:t>
            </w:r>
            <w:r w:rsidR="00E25C30">
              <w:rPr>
                <w:rFonts w:ascii="Arial" w:hAnsi="Arial" w:cs="Arial"/>
                <w:b/>
                <w:color w:val="000000"/>
                <w:sz w:val="22"/>
                <w:szCs w:val="22"/>
              </w:rPr>
              <w:t xml:space="preserve"> group session</w:t>
            </w:r>
            <w:r w:rsidR="00637440">
              <w:rPr>
                <w:rFonts w:ascii="Arial" w:hAnsi="Arial" w:cs="Arial"/>
                <w:b/>
                <w:color w:val="000000"/>
                <w:sz w:val="22"/>
                <w:szCs w:val="22"/>
              </w:rPr>
              <w:t xml:space="preserve">s at different venues in </w:t>
            </w:r>
            <w:r w:rsidR="007F388D">
              <w:rPr>
                <w:rFonts w:ascii="Arial" w:hAnsi="Arial" w:cs="Arial"/>
                <w:b/>
                <w:color w:val="000000"/>
                <w:sz w:val="22"/>
                <w:szCs w:val="22"/>
              </w:rPr>
              <w:t>B&amp;H</w:t>
            </w:r>
            <w:r>
              <w:rPr>
                <w:rFonts w:ascii="Arial" w:hAnsi="Arial" w:cs="Arial"/>
                <w:b/>
                <w:color w:val="000000"/>
                <w:sz w:val="22"/>
                <w:szCs w:val="22"/>
              </w:rPr>
              <w:t xml:space="preserve">. </w:t>
            </w:r>
            <w:r w:rsidRPr="00DA6B6D">
              <w:rPr>
                <w:rFonts w:ascii="Arial" w:hAnsi="Arial" w:cs="Arial"/>
                <w:b/>
                <w:color w:val="000000"/>
                <w:sz w:val="22"/>
                <w:szCs w:val="22"/>
              </w:rPr>
              <w:t xml:space="preserve">Occasional travel to other </w:t>
            </w:r>
            <w:r>
              <w:rPr>
                <w:rFonts w:ascii="Arial" w:hAnsi="Arial" w:cs="Arial"/>
                <w:b/>
                <w:color w:val="000000"/>
                <w:sz w:val="22"/>
                <w:szCs w:val="22"/>
              </w:rPr>
              <w:t>location</w:t>
            </w:r>
            <w:r w:rsidR="007F388D">
              <w:rPr>
                <w:rFonts w:ascii="Arial" w:hAnsi="Arial" w:cs="Arial"/>
                <w:b/>
                <w:color w:val="000000"/>
                <w:sz w:val="22"/>
                <w:szCs w:val="22"/>
              </w:rPr>
              <w:t>s</w:t>
            </w:r>
            <w:r>
              <w:rPr>
                <w:rFonts w:ascii="Arial" w:hAnsi="Arial" w:cs="Arial"/>
                <w:b/>
                <w:color w:val="000000"/>
                <w:sz w:val="22"/>
                <w:szCs w:val="22"/>
              </w:rPr>
              <w:t xml:space="preserve"> in East Sussex</w:t>
            </w:r>
          </w:p>
        </w:tc>
      </w:tr>
    </w:tbl>
    <w:p w14:paraId="5DAB6C7B" w14:textId="77777777" w:rsidR="00C64316" w:rsidRDefault="00C64316">
      <w:pPr>
        <w:rPr>
          <w:rFonts w:ascii="Arial" w:hAnsi="Arial" w:cs="Arial"/>
          <w:b/>
          <w:color w:val="000000"/>
          <w:sz w:val="22"/>
          <w:szCs w:val="22"/>
        </w:rPr>
      </w:pPr>
    </w:p>
    <w:p w14:paraId="25D00DB5" w14:textId="5C60B52F" w:rsidR="00610B46" w:rsidRPr="00313D00" w:rsidRDefault="0083786F" w:rsidP="00610B46">
      <w:pPr>
        <w:rPr>
          <w:rFonts w:ascii="Arial" w:hAnsi="Arial" w:cs="Arial"/>
          <w:b/>
          <w:sz w:val="22"/>
          <w:szCs w:val="22"/>
        </w:rPr>
      </w:pPr>
      <w:r>
        <w:rPr>
          <w:rFonts w:ascii="Arial" w:hAnsi="Arial" w:cs="Arial"/>
          <w:b/>
          <w:sz w:val="22"/>
          <w:szCs w:val="22"/>
        </w:rPr>
        <w:t>About</w:t>
      </w:r>
      <w:r w:rsidR="00610B46" w:rsidRPr="00313D00">
        <w:rPr>
          <w:rFonts w:ascii="Arial" w:hAnsi="Arial" w:cs="Arial"/>
          <w:b/>
          <w:sz w:val="22"/>
          <w:szCs w:val="22"/>
        </w:rPr>
        <w:t xml:space="preserve"> </w:t>
      </w:r>
      <w:r w:rsidR="00610B46">
        <w:rPr>
          <w:rFonts w:ascii="Arial" w:hAnsi="Arial" w:cs="Arial"/>
          <w:b/>
          <w:sz w:val="22"/>
          <w:szCs w:val="22"/>
        </w:rPr>
        <w:t>Amazing Futures</w:t>
      </w:r>
    </w:p>
    <w:p w14:paraId="2ACC7433" w14:textId="447A9E07" w:rsidR="009E7CF3" w:rsidRPr="006E7040" w:rsidRDefault="009E7CF3" w:rsidP="009F1CD1">
      <w:pPr>
        <w:pStyle w:val="xxxxm-6458555437057602545xydp6e09c0dbyiv6172788759xxxmsonormal"/>
        <w:shd w:val="clear" w:color="auto" w:fill="FFFFFF"/>
        <w:rPr>
          <w:rFonts w:ascii="Arial" w:hAnsi="Arial" w:cs="Arial"/>
        </w:rPr>
      </w:pPr>
      <w:r w:rsidRPr="009E7CF3">
        <w:rPr>
          <w:rFonts w:ascii="Arial" w:hAnsi="Arial" w:cs="Arial"/>
        </w:rPr>
        <w:t xml:space="preserve">Amazing Futures </w:t>
      </w:r>
      <w:r>
        <w:rPr>
          <w:rFonts w:ascii="Arial" w:hAnsi="Arial" w:cs="Arial"/>
        </w:rPr>
        <w:t xml:space="preserve">(AF) </w:t>
      </w:r>
      <w:r w:rsidRPr="009E7CF3">
        <w:rPr>
          <w:rFonts w:ascii="Arial" w:hAnsi="Arial" w:cs="Arial"/>
        </w:rPr>
        <w:t xml:space="preserve">is a youth programme offering activities, social groups and support </w:t>
      </w:r>
      <w:r>
        <w:rPr>
          <w:rFonts w:ascii="Arial" w:hAnsi="Arial" w:cs="Arial"/>
        </w:rPr>
        <w:t xml:space="preserve">to </w:t>
      </w:r>
      <w:r w:rsidRPr="009E7CF3">
        <w:rPr>
          <w:rFonts w:ascii="Arial" w:hAnsi="Arial" w:cs="Arial"/>
        </w:rPr>
        <w:t xml:space="preserve">young people </w:t>
      </w:r>
      <w:r w:rsidRPr="006E7040">
        <w:rPr>
          <w:rFonts w:ascii="Arial" w:hAnsi="Arial" w:cs="Arial"/>
        </w:rPr>
        <w:t>with special educational needs and disabilities (SEND) aged 14-25</w:t>
      </w:r>
      <w:r>
        <w:rPr>
          <w:rFonts w:ascii="Arial" w:hAnsi="Arial" w:cs="Arial"/>
        </w:rPr>
        <w:t xml:space="preserve"> </w:t>
      </w:r>
      <w:r w:rsidRPr="006E7040">
        <w:rPr>
          <w:rFonts w:ascii="Arial" w:hAnsi="Arial" w:cs="Arial"/>
        </w:rPr>
        <w:t xml:space="preserve">in Brighton and Hove and East Sussex. </w:t>
      </w:r>
      <w:r>
        <w:rPr>
          <w:rFonts w:ascii="Arial" w:hAnsi="Arial" w:cs="Arial"/>
        </w:rPr>
        <w:t>AF</w:t>
      </w:r>
      <w:r w:rsidRPr="009E7CF3">
        <w:rPr>
          <w:rFonts w:ascii="Arial" w:hAnsi="Arial" w:cs="Arial"/>
        </w:rPr>
        <w:t xml:space="preserve"> enables </w:t>
      </w:r>
      <w:r>
        <w:rPr>
          <w:rFonts w:ascii="Arial" w:hAnsi="Arial" w:cs="Arial"/>
        </w:rPr>
        <w:t xml:space="preserve">young people </w:t>
      </w:r>
      <w:r w:rsidRPr="009E7CF3">
        <w:rPr>
          <w:rFonts w:ascii="Arial" w:hAnsi="Arial" w:cs="Arial"/>
        </w:rPr>
        <w:t>to be more involved in their community</w:t>
      </w:r>
      <w:r>
        <w:rPr>
          <w:rFonts w:ascii="Arial" w:hAnsi="Arial" w:cs="Arial"/>
        </w:rPr>
        <w:t xml:space="preserve">, </w:t>
      </w:r>
      <w:r w:rsidR="00A603A5">
        <w:rPr>
          <w:rFonts w:ascii="Arial" w:hAnsi="Arial" w:cs="Arial"/>
        </w:rPr>
        <w:t xml:space="preserve">to </w:t>
      </w:r>
      <w:r w:rsidR="00AD7F3F">
        <w:rPr>
          <w:rFonts w:ascii="Arial" w:hAnsi="Arial" w:cs="Arial"/>
        </w:rPr>
        <w:t>build</w:t>
      </w:r>
      <w:r w:rsidRPr="41C589A5">
        <w:rPr>
          <w:rFonts w:ascii="Arial" w:hAnsi="Arial" w:cs="Arial"/>
        </w:rPr>
        <w:t xml:space="preserve"> the</w:t>
      </w:r>
      <w:r>
        <w:rPr>
          <w:rFonts w:ascii="Arial" w:hAnsi="Arial" w:cs="Arial"/>
        </w:rPr>
        <w:t>ir</w:t>
      </w:r>
      <w:r w:rsidRPr="41C589A5">
        <w:rPr>
          <w:rFonts w:ascii="Arial" w:hAnsi="Arial" w:cs="Arial"/>
        </w:rPr>
        <w:t xml:space="preserve"> confidence</w:t>
      </w:r>
      <w:r>
        <w:rPr>
          <w:rFonts w:ascii="Arial" w:hAnsi="Arial" w:cs="Arial"/>
        </w:rPr>
        <w:t xml:space="preserve"> and </w:t>
      </w:r>
      <w:r w:rsidR="00AD7F3F">
        <w:rPr>
          <w:rFonts w:ascii="Arial" w:hAnsi="Arial" w:cs="Arial"/>
        </w:rPr>
        <w:t xml:space="preserve">wellbeing, and </w:t>
      </w:r>
      <w:r w:rsidR="00A603A5">
        <w:rPr>
          <w:rFonts w:ascii="Arial" w:hAnsi="Arial" w:cs="Arial"/>
        </w:rPr>
        <w:t xml:space="preserve">to </w:t>
      </w:r>
      <w:r w:rsidRPr="009E7CF3">
        <w:rPr>
          <w:rFonts w:ascii="Arial" w:hAnsi="Arial" w:cs="Arial"/>
        </w:rPr>
        <w:t xml:space="preserve">develop their life skills as they transition to adulthood.  It is </w:t>
      </w:r>
      <w:r w:rsidR="0033400F">
        <w:rPr>
          <w:rFonts w:ascii="Arial" w:hAnsi="Arial" w:cs="Arial"/>
        </w:rPr>
        <w:t xml:space="preserve">a </w:t>
      </w:r>
      <w:r w:rsidRPr="009E7CF3">
        <w:rPr>
          <w:rFonts w:ascii="Arial" w:hAnsi="Arial" w:cs="Arial"/>
        </w:rPr>
        <w:t>youth led project empowering young people to have a place where their voices are heard and valued and where they can be themselves.</w:t>
      </w:r>
    </w:p>
    <w:p w14:paraId="20C9A535" w14:textId="77777777" w:rsidR="009F1CD1" w:rsidRPr="006E7040" w:rsidRDefault="009F1CD1" w:rsidP="009F1CD1">
      <w:pPr>
        <w:pStyle w:val="xxxxm-6458555437057602545xydp6e09c0dbyiv6172788759xxxmsonormal"/>
        <w:shd w:val="clear" w:color="auto" w:fill="FFFFFF"/>
        <w:rPr>
          <w:rFonts w:ascii="Arial" w:hAnsi="Arial" w:cs="Arial"/>
        </w:rPr>
      </w:pPr>
    </w:p>
    <w:p w14:paraId="71DA00A3" w14:textId="77777777" w:rsidR="00CB24E6" w:rsidRDefault="00210544" w:rsidP="009E599D">
      <w:pPr>
        <w:jc w:val="both"/>
        <w:rPr>
          <w:rFonts w:ascii="Arial" w:hAnsi="Arial" w:cs="Arial"/>
          <w:b/>
          <w:color w:val="000000"/>
          <w:sz w:val="22"/>
          <w:szCs w:val="22"/>
        </w:rPr>
      </w:pPr>
      <w:r w:rsidRPr="00080700">
        <w:rPr>
          <w:rFonts w:ascii="Arial" w:hAnsi="Arial" w:cs="Arial"/>
          <w:b/>
          <w:color w:val="000000"/>
          <w:sz w:val="22"/>
          <w:szCs w:val="22"/>
        </w:rPr>
        <w:t>Main Purpose of the Job:</w:t>
      </w:r>
    </w:p>
    <w:p w14:paraId="57502083" w14:textId="5F59FE25" w:rsidR="00CB24E6" w:rsidRPr="007C0005" w:rsidRDefault="00CB24E6" w:rsidP="007C0005">
      <w:pPr>
        <w:pStyle w:val="ListParagraph"/>
        <w:numPr>
          <w:ilvl w:val="0"/>
          <w:numId w:val="37"/>
        </w:numPr>
        <w:jc w:val="both"/>
        <w:rPr>
          <w:rFonts w:ascii="Arial" w:hAnsi="Arial" w:cs="Arial"/>
          <w:bCs/>
          <w:color w:val="000000"/>
          <w:sz w:val="22"/>
          <w:szCs w:val="22"/>
        </w:rPr>
      </w:pPr>
      <w:r w:rsidRPr="007C0005">
        <w:rPr>
          <w:rFonts w:ascii="Arial" w:hAnsi="Arial" w:cs="Arial"/>
          <w:bCs/>
          <w:color w:val="000000"/>
          <w:sz w:val="22"/>
          <w:szCs w:val="22"/>
        </w:rPr>
        <w:t>To provide leadership</w:t>
      </w:r>
      <w:r w:rsidR="00C23D22" w:rsidRPr="007C0005">
        <w:rPr>
          <w:rFonts w:ascii="Arial" w:hAnsi="Arial" w:cs="Arial"/>
          <w:bCs/>
          <w:color w:val="000000"/>
          <w:sz w:val="22"/>
          <w:szCs w:val="22"/>
        </w:rPr>
        <w:t xml:space="preserve">, planning and direction </w:t>
      </w:r>
      <w:r w:rsidRPr="007C0005">
        <w:rPr>
          <w:rFonts w:ascii="Arial" w:hAnsi="Arial" w:cs="Arial"/>
          <w:bCs/>
          <w:color w:val="000000"/>
          <w:sz w:val="22"/>
          <w:szCs w:val="22"/>
        </w:rPr>
        <w:t>for the</w:t>
      </w:r>
      <w:r w:rsidR="002828B1">
        <w:rPr>
          <w:rFonts w:ascii="Arial" w:hAnsi="Arial" w:cs="Arial"/>
          <w:bCs/>
          <w:color w:val="000000"/>
          <w:sz w:val="22"/>
          <w:szCs w:val="22"/>
        </w:rPr>
        <w:t xml:space="preserve"> </w:t>
      </w:r>
      <w:r w:rsidRPr="007C0005">
        <w:rPr>
          <w:rFonts w:ascii="Arial" w:hAnsi="Arial" w:cs="Arial"/>
          <w:bCs/>
          <w:color w:val="000000"/>
          <w:sz w:val="22"/>
          <w:szCs w:val="22"/>
        </w:rPr>
        <w:t xml:space="preserve">Amazing Futures </w:t>
      </w:r>
      <w:r w:rsidR="00EF1A90" w:rsidRPr="007C0005">
        <w:rPr>
          <w:rFonts w:ascii="Arial" w:hAnsi="Arial" w:cs="Arial"/>
          <w:bCs/>
          <w:color w:val="000000"/>
          <w:sz w:val="22"/>
          <w:szCs w:val="22"/>
        </w:rPr>
        <w:t>service</w:t>
      </w:r>
      <w:r w:rsidR="00FB4EE6" w:rsidRPr="007C0005">
        <w:rPr>
          <w:rFonts w:ascii="Arial" w:hAnsi="Arial" w:cs="Arial"/>
          <w:bCs/>
          <w:color w:val="000000"/>
          <w:sz w:val="22"/>
          <w:szCs w:val="22"/>
        </w:rPr>
        <w:t xml:space="preserve"> in B</w:t>
      </w:r>
      <w:r w:rsidR="004A711E" w:rsidRPr="007C0005">
        <w:rPr>
          <w:rFonts w:ascii="Arial" w:hAnsi="Arial" w:cs="Arial"/>
          <w:bCs/>
          <w:color w:val="000000"/>
          <w:sz w:val="22"/>
          <w:szCs w:val="22"/>
        </w:rPr>
        <w:t xml:space="preserve">righton </w:t>
      </w:r>
      <w:r w:rsidR="00FB4EE6" w:rsidRPr="007C0005">
        <w:rPr>
          <w:rFonts w:ascii="Arial" w:hAnsi="Arial" w:cs="Arial"/>
          <w:bCs/>
          <w:color w:val="000000"/>
          <w:sz w:val="22"/>
          <w:szCs w:val="22"/>
        </w:rPr>
        <w:t>&amp;</w:t>
      </w:r>
      <w:r w:rsidR="004A711E" w:rsidRPr="007C0005">
        <w:rPr>
          <w:rFonts w:ascii="Arial" w:hAnsi="Arial" w:cs="Arial"/>
          <w:bCs/>
          <w:color w:val="000000"/>
          <w:sz w:val="22"/>
          <w:szCs w:val="22"/>
        </w:rPr>
        <w:t xml:space="preserve"> </w:t>
      </w:r>
      <w:r w:rsidR="00FB4EE6" w:rsidRPr="007C0005">
        <w:rPr>
          <w:rFonts w:ascii="Arial" w:hAnsi="Arial" w:cs="Arial"/>
          <w:bCs/>
          <w:color w:val="000000"/>
          <w:sz w:val="22"/>
          <w:szCs w:val="22"/>
        </w:rPr>
        <w:t>H</w:t>
      </w:r>
      <w:r w:rsidR="004A711E" w:rsidRPr="007C0005">
        <w:rPr>
          <w:rFonts w:ascii="Arial" w:hAnsi="Arial" w:cs="Arial"/>
          <w:bCs/>
          <w:color w:val="000000"/>
          <w:sz w:val="22"/>
          <w:szCs w:val="22"/>
        </w:rPr>
        <w:t>ove</w:t>
      </w:r>
      <w:r w:rsidR="00FB4EE6" w:rsidRPr="007C0005">
        <w:rPr>
          <w:rFonts w:ascii="Arial" w:hAnsi="Arial" w:cs="Arial"/>
          <w:bCs/>
          <w:color w:val="000000"/>
          <w:sz w:val="22"/>
          <w:szCs w:val="22"/>
        </w:rPr>
        <w:t xml:space="preserve"> </w:t>
      </w:r>
      <w:r w:rsidR="00E9643A">
        <w:rPr>
          <w:rFonts w:ascii="Arial" w:hAnsi="Arial" w:cs="Arial"/>
          <w:bCs/>
          <w:color w:val="000000"/>
          <w:sz w:val="22"/>
          <w:szCs w:val="22"/>
        </w:rPr>
        <w:t>to ensure</w:t>
      </w:r>
      <w:r w:rsidR="00BC2A54" w:rsidRPr="007C0005">
        <w:rPr>
          <w:rFonts w:ascii="Arial" w:hAnsi="Arial" w:cs="Arial"/>
          <w:bCs/>
          <w:color w:val="000000"/>
          <w:sz w:val="22"/>
          <w:szCs w:val="22"/>
        </w:rPr>
        <w:t xml:space="preserve"> it </w:t>
      </w:r>
      <w:r w:rsidR="00F5685C" w:rsidRPr="007C0005">
        <w:rPr>
          <w:rFonts w:ascii="Arial" w:hAnsi="Arial" w:cs="Arial"/>
          <w:bCs/>
          <w:color w:val="000000"/>
          <w:sz w:val="22"/>
          <w:szCs w:val="22"/>
        </w:rPr>
        <w:t xml:space="preserve">supports young people with SEND aged 14-25 </w:t>
      </w:r>
      <w:r w:rsidR="00146EC9">
        <w:rPr>
          <w:rFonts w:ascii="Arial" w:hAnsi="Arial" w:cs="Arial"/>
          <w:bCs/>
          <w:color w:val="000000"/>
          <w:sz w:val="22"/>
          <w:szCs w:val="22"/>
        </w:rPr>
        <w:t xml:space="preserve">to develop </w:t>
      </w:r>
      <w:r w:rsidR="008E100F">
        <w:rPr>
          <w:rFonts w:ascii="Arial" w:hAnsi="Arial" w:cs="Arial"/>
          <w:bCs/>
          <w:color w:val="000000"/>
          <w:sz w:val="22"/>
          <w:szCs w:val="22"/>
        </w:rPr>
        <w:t xml:space="preserve">their </w:t>
      </w:r>
      <w:r w:rsidR="00684CD8" w:rsidRPr="00684CD8">
        <w:rPr>
          <w:rFonts w:ascii="Arial" w:hAnsi="Arial" w:cs="Arial"/>
          <w:bCs/>
          <w:color w:val="000000"/>
          <w:sz w:val="22"/>
          <w:szCs w:val="22"/>
        </w:rPr>
        <w:t>confidence, aspirations</w:t>
      </w:r>
      <w:r w:rsidR="008E100F">
        <w:rPr>
          <w:rFonts w:ascii="Arial" w:hAnsi="Arial" w:cs="Arial"/>
          <w:bCs/>
          <w:color w:val="000000"/>
          <w:sz w:val="22"/>
          <w:szCs w:val="22"/>
        </w:rPr>
        <w:t>, wellbeing</w:t>
      </w:r>
      <w:r w:rsidR="00684CD8" w:rsidRPr="00684CD8">
        <w:rPr>
          <w:rFonts w:ascii="Arial" w:hAnsi="Arial" w:cs="Arial"/>
          <w:bCs/>
          <w:color w:val="000000"/>
          <w:sz w:val="22"/>
          <w:szCs w:val="22"/>
        </w:rPr>
        <w:t xml:space="preserve"> and life skills</w:t>
      </w:r>
    </w:p>
    <w:p w14:paraId="37FC1908" w14:textId="2F0D5E37" w:rsidR="00CB24E6" w:rsidRPr="007C0005" w:rsidRDefault="00CB24E6" w:rsidP="007C0005">
      <w:pPr>
        <w:pStyle w:val="ListParagraph"/>
        <w:numPr>
          <w:ilvl w:val="0"/>
          <w:numId w:val="37"/>
        </w:numPr>
        <w:jc w:val="both"/>
        <w:rPr>
          <w:rFonts w:ascii="Arial" w:hAnsi="Arial" w:cs="Arial"/>
          <w:bCs/>
          <w:color w:val="000000"/>
          <w:sz w:val="22"/>
          <w:szCs w:val="22"/>
        </w:rPr>
      </w:pPr>
      <w:r w:rsidRPr="007C0005">
        <w:rPr>
          <w:rFonts w:ascii="Arial" w:hAnsi="Arial" w:cs="Arial"/>
          <w:bCs/>
          <w:color w:val="000000"/>
          <w:sz w:val="22"/>
          <w:szCs w:val="22"/>
        </w:rPr>
        <w:t xml:space="preserve">To manage </w:t>
      </w:r>
      <w:r w:rsidR="00FB4EE6" w:rsidRPr="007C0005">
        <w:rPr>
          <w:rFonts w:ascii="Arial" w:hAnsi="Arial" w:cs="Arial"/>
          <w:bCs/>
          <w:color w:val="000000"/>
          <w:sz w:val="22"/>
          <w:szCs w:val="22"/>
        </w:rPr>
        <w:t>AF</w:t>
      </w:r>
      <w:r w:rsidRPr="007C0005">
        <w:rPr>
          <w:rFonts w:ascii="Arial" w:hAnsi="Arial" w:cs="Arial"/>
          <w:bCs/>
          <w:color w:val="000000"/>
          <w:sz w:val="22"/>
          <w:szCs w:val="22"/>
        </w:rPr>
        <w:t xml:space="preserve"> staff </w:t>
      </w:r>
      <w:r w:rsidR="00BC2A54" w:rsidRPr="007C0005">
        <w:rPr>
          <w:rFonts w:ascii="Arial" w:hAnsi="Arial" w:cs="Arial"/>
          <w:bCs/>
          <w:color w:val="000000"/>
          <w:sz w:val="22"/>
          <w:szCs w:val="22"/>
        </w:rPr>
        <w:t>to provide a</w:t>
      </w:r>
      <w:r w:rsidR="00914079" w:rsidRPr="007C0005">
        <w:rPr>
          <w:rFonts w:ascii="Arial" w:hAnsi="Arial" w:cs="Arial"/>
          <w:bCs/>
          <w:color w:val="000000"/>
          <w:sz w:val="22"/>
          <w:szCs w:val="22"/>
        </w:rPr>
        <w:t xml:space="preserve">n excellent service </w:t>
      </w:r>
    </w:p>
    <w:p w14:paraId="6CC2EC3F" w14:textId="32BB0F1E" w:rsidR="000B359F" w:rsidRPr="007C0005" w:rsidRDefault="00CB24E6" w:rsidP="007C0005">
      <w:pPr>
        <w:pStyle w:val="ListParagraph"/>
        <w:numPr>
          <w:ilvl w:val="0"/>
          <w:numId w:val="37"/>
        </w:numPr>
        <w:jc w:val="both"/>
        <w:rPr>
          <w:rFonts w:ascii="Arial" w:hAnsi="Arial" w:cs="Arial"/>
          <w:b/>
          <w:sz w:val="22"/>
          <w:szCs w:val="22"/>
        </w:rPr>
      </w:pPr>
      <w:r w:rsidRPr="007C0005">
        <w:rPr>
          <w:rFonts w:ascii="Arial" w:hAnsi="Arial" w:cs="Arial"/>
          <w:bCs/>
          <w:color w:val="000000"/>
          <w:sz w:val="22"/>
          <w:szCs w:val="22"/>
        </w:rPr>
        <w:t>To maintain and develop stakeholder relationships</w:t>
      </w:r>
      <w:r w:rsidR="00030B76" w:rsidRPr="007C0005">
        <w:rPr>
          <w:rFonts w:ascii="Arial" w:hAnsi="Arial" w:cs="Arial"/>
          <w:bCs/>
          <w:color w:val="000000"/>
          <w:sz w:val="22"/>
          <w:szCs w:val="22"/>
        </w:rPr>
        <w:t xml:space="preserve"> and </w:t>
      </w:r>
      <w:r w:rsidR="000B359F" w:rsidRPr="007C0005">
        <w:rPr>
          <w:rFonts w:ascii="Arial" w:hAnsi="Arial" w:cs="Arial"/>
          <w:color w:val="000000"/>
          <w:sz w:val="22"/>
          <w:szCs w:val="22"/>
        </w:rPr>
        <w:t>partnership</w:t>
      </w:r>
      <w:r w:rsidR="00030B76" w:rsidRPr="007C0005">
        <w:rPr>
          <w:rFonts w:ascii="Arial" w:hAnsi="Arial" w:cs="Arial"/>
          <w:color w:val="000000"/>
          <w:sz w:val="22"/>
          <w:szCs w:val="22"/>
        </w:rPr>
        <w:t>s</w:t>
      </w:r>
      <w:r w:rsidR="000B359F" w:rsidRPr="007C0005">
        <w:rPr>
          <w:rFonts w:ascii="Arial" w:hAnsi="Arial" w:cs="Arial"/>
          <w:color w:val="000000"/>
          <w:sz w:val="22"/>
          <w:szCs w:val="22"/>
        </w:rPr>
        <w:t xml:space="preserve"> with other services</w:t>
      </w:r>
    </w:p>
    <w:p w14:paraId="684CBEAD" w14:textId="461DE2C8" w:rsidR="007043C8" w:rsidRPr="007C0005" w:rsidRDefault="000B359F" w:rsidP="007C0005">
      <w:pPr>
        <w:pStyle w:val="ListParagraph"/>
        <w:numPr>
          <w:ilvl w:val="0"/>
          <w:numId w:val="37"/>
        </w:numPr>
        <w:rPr>
          <w:rFonts w:ascii="Arial" w:hAnsi="Arial" w:cs="Arial"/>
          <w:b/>
          <w:sz w:val="22"/>
          <w:szCs w:val="22"/>
        </w:rPr>
      </w:pPr>
      <w:r w:rsidRPr="007C0005">
        <w:rPr>
          <w:rFonts w:ascii="Arial" w:hAnsi="Arial" w:cs="Arial"/>
          <w:color w:val="000000"/>
          <w:sz w:val="22"/>
          <w:szCs w:val="22"/>
        </w:rPr>
        <w:t>To</w:t>
      </w:r>
      <w:r w:rsidR="007043C8" w:rsidRPr="007C0005">
        <w:rPr>
          <w:rFonts w:ascii="Arial" w:hAnsi="Arial" w:cs="Arial"/>
          <w:color w:val="000000"/>
          <w:sz w:val="22"/>
          <w:szCs w:val="22"/>
        </w:rPr>
        <w:t xml:space="preserve"> </w:t>
      </w:r>
      <w:r w:rsidR="00DF18FB" w:rsidRPr="007C0005">
        <w:rPr>
          <w:rFonts w:ascii="Arial" w:hAnsi="Arial" w:cs="Arial"/>
          <w:color w:val="000000"/>
          <w:sz w:val="22"/>
          <w:szCs w:val="22"/>
        </w:rPr>
        <w:t xml:space="preserve">develop </w:t>
      </w:r>
      <w:r w:rsidR="007043C8" w:rsidRPr="007C0005">
        <w:rPr>
          <w:rFonts w:ascii="Arial" w:hAnsi="Arial" w:cs="Arial"/>
          <w:color w:val="000000"/>
          <w:sz w:val="22"/>
          <w:szCs w:val="22"/>
        </w:rPr>
        <w:t xml:space="preserve">a relational, asset-based approach that is underpinned by </w:t>
      </w:r>
      <w:r w:rsidR="006324D3">
        <w:rPr>
          <w:rFonts w:ascii="Arial" w:hAnsi="Arial" w:cs="Arial"/>
          <w:color w:val="000000"/>
          <w:sz w:val="22"/>
          <w:szCs w:val="22"/>
        </w:rPr>
        <w:t xml:space="preserve">youth work good practice </w:t>
      </w:r>
      <w:r w:rsidR="00960DA9">
        <w:rPr>
          <w:rFonts w:ascii="Arial" w:hAnsi="Arial" w:cs="Arial"/>
          <w:color w:val="000000"/>
          <w:sz w:val="22"/>
          <w:szCs w:val="22"/>
        </w:rPr>
        <w:t>and</w:t>
      </w:r>
      <w:r w:rsidR="006324D3">
        <w:rPr>
          <w:rFonts w:ascii="Arial" w:hAnsi="Arial" w:cs="Arial"/>
          <w:color w:val="000000"/>
          <w:sz w:val="22"/>
          <w:szCs w:val="22"/>
        </w:rPr>
        <w:t xml:space="preserve"> </w:t>
      </w:r>
      <w:r w:rsidR="007043C8" w:rsidRPr="007C0005">
        <w:rPr>
          <w:rFonts w:ascii="Arial" w:hAnsi="Arial" w:cs="Arial"/>
          <w:color w:val="000000"/>
          <w:sz w:val="22"/>
          <w:szCs w:val="22"/>
        </w:rPr>
        <w:t xml:space="preserve">co-production with </w:t>
      </w:r>
      <w:r w:rsidRPr="007C0005">
        <w:rPr>
          <w:rFonts w:ascii="Arial" w:hAnsi="Arial" w:cs="Arial"/>
          <w:color w:val="000000"/>
          <w:sz w:val="22"/>
          <w:szCs w:val="22"/>
        </w:rPr>
        <w:t>YP</w:t>
      </w:r>
    </w:p>
    <w:p w14:paraId="1081FD2C" w14:textId="0FD039AA" w:rsidR="00F95755" w:rsidRDefault="00F95755" w:rsidP="00535F15">
      <w:pPr>
        <w:rPr>
          <w:rFonts w:ascii="Arial" w:hAnsi="Arial" w:cs="Arial"/>
          <w:sz w:val="22"/>
          <w:szCs w:val="22"/>
        </w:rPr>
      </w:pPr>
    </w:p>
    <w:p w14:paraId="531044AB" w14:textId="64828E8A" w:rsidR="00F2578C" w:rsidRDefault="00F2578C" w:rsidP="00535F15">
      <w:pPr>
        <w:rPr>
          <w:rFonts w:ascii="Arial" w:hAnsi="Arial" w:cs="Arial"/>
          <w:b/>
          <w:bCs/>
          <w:sz w:val="22"/>
          <w:szCs w:val="22"/>
        </w:rPr>
      </w:pPr>
      <w:r>
        <w:rPr>
          <w:rFonts w:ascii="Arial" w:hAnsi="Arial" w:cs="Arial"/>
          <w:b/>
          <w:bCs/>
          <w:sz w:val="22"/>
          <w:szCs w:val="22"/>
        </w:rPr>
        <w:t>Key responsibilities</w:t>
      </w:r>
    </w:p>
    <w:p w14:paraId="354DAB3E" w14:textId="77777777" w:rsidR="00F2578C" w:rsidRDefault="00F2578C" w:rsidP="00535F15">
      <w:pPr>
        <w:rPr>
          <w:rFonts w:ascii="Arial" w:hAnsi="Arial" w:cs="Arial"/>
          <w:b/>
          <w:bCs/>
          <w:sz w:val="22"/>
          <w:szCs w:val="22"/>
        </w:rPr>
      </w:pPr>
    </w:p>
    <w:p w14:paraId="01451DA2" w14:textId="07BAE44A" w:rsidR="00F2578C" w:rsidRDefault="00F2578C" w:rsidP="00535F15">
      <w:pPr>
        <w:rPr>
          <w:rFonts w:ascii="Arial" w:hAnsi="Arial" w:cs="Arial"/>
          <w:b/>
          <w:bCs/>
          <w:sz w:val="22"/>
          <w:szCs w:val="22"/>
        </w:rPr>
      </w:pPr>
      <w:r w:rsidRPr="00F2578C">
        <w:rPr>
          <w:rFonts w:ascii="Arial" w:hAnsi="Arial" w:cs="Arial"/>
          <w:b/>
          <w:bCs/>
          <w:sz w:val="22"/>
          <w:szCs w:val="22"/>
        </w:rPr>
        <w:t>Management and delivery</w:t>
      </w:r>
    </w:p>
    <w:p w14:paraId="257B0230" w14:textId="70EF1BD6" w:rsidR="00F2578C" w:rsidRDefault="00741937" w:rsidP="00F5678E">
      <w:pPr>
        <w:pStyle w:val="ListParagraph"/>
        <w:numPr>
          <w:ilvl w:val="0"/>
          <w:numId w:val="38"/>
        </w:numPr>
        <w:rPr>
          <w:rFonts w:ascii="Arial" w:hAnsi="Arial" w:cs="Arial"/>
          <w:sz w:val="22"/>
          <w:szCs w:val="22"/>
        </w:rPr>
      </w:pPr>
      <w:r w:rsidRPr="00F5678E">
        <w:rPr>
          <w:rFonts w:ascii="Arial" w:hAnsi="Arial" w:cs="Arial"/>
          <w:sz w:val="22"/>
          <w:szCs w:val="22"/>
        </w:rPr>
        <w:t xml:space="preserve">To </w:t>
      </w:r>
      <w:r w:rsidR="00872E5D">
        <w:rPr>
          <w:rFonts w:ascii="Arial" w:hAnsi="Arial" w:cs="Arial"/>
          <w:sz w:val="22"/>
          <w:szCs w:val="22"/>
        </w:rPr>
        <w:t>plan</w:t>
      </w:r>
      <w:r w:rsidR="007B7336">
        <w:rPr>
          <w:rFonts w:ascii="Arial" w:hAnsi="Arial" w:cs="Arial"/>
          <w:sz w:val="22"/>
          <w:szCs w:val="22"/>
        </w:rPr>
        <w:t xml:space="preserve"> and </w:t>
      </w:r>
      <w:r w:rsidRPr="00F5678E">
        <w:rPr>
          <w:rFonts w:ascii="Arial" w:hAnsi="Arial" w:cs="Arial"/>
          <w:sz w:val="22"/>
          <w:szCs w:val="22"/>
        </w:rPr>
        <w:t>manage the Amazing Futures programme, ensuring a range of activities are provided which respond to young people’s needs and priorities</w:t>
      </w:r>
    </w:p>
    <w:p w14:paraId="1E586A02" w14:textId="0FD5961C" w:rsidR="00D74569" w:rsidRPr="00F5678E" w:rsidRDefault="00C261AC" w:rsidP="00F5678E">
      <w:pPr>
        <w:pStyle w:val="ListParagraph"/>
        <w:numPr>
          <w:ilvl w:val="0"/>
          <w:numId w:val="38"/>
        </w:numPr>
        <w:rPr>
          <w:rFonts w:ascii="Arial" w:hAnsi="Arial" w:cs="Arial"/>
          <w:sz w:val="22"/>
          <w:szCs w:val="22"/>
        </w:rPr>
      </w:pPr>
      <w:r>
        <w:rPr>
          <w:rFonts w:ascii="Arial" w:hAnsi="Arial" w:cs="Arial"/>
          <w:sz w:val="22"/>
          <w:szCs w:val="22"/>
        </w:rPr>
        <w:t>To directly lead sessions</w:t>
      </w:r>
      <w:r w:rsidR="009A0B59">
        <w:rPr>
          <w:rFonts w:ascii="Arial" w:hAnsi="Arial" w:cs="Arial"/>
          <w:sz w:val="22"/>
          <w:szCs w:val="22"/>
        </w:rPr>
        <w:t xml:space="preserve"> </w:t>
      </w:r>
      <w:r w:rsidR="00660919">
        <w:rPr>
          <w:rFonts w:ascii="Arial" w:hAnsi="Arial" w:cs="Arial"/>
          <w:sz w:val="22"/>
          <w:szCs w:val="22"/>
        </w:rPr>
        <w:t xml:space="preserve">or work with individual young people </w:t>
      </w:r>
      <w:r w:rsidR="009A0B59">
        <w:rPr>
          <w:rFonts w:ascii="Arial" w:hAnsi="Arial" w:cs="Arial"/>
          <w:sz w:val="22"/>
          <w:szCs w:val="22"/>
        </w:rPr>
        <w:t xml:space="preserve">as necessary </w:t>
      </w:r>
    </w:p>
    <w:p w14:paraId="11D1A7DF" w14:textId="62D34DEA" w:rsidR="00491F3E" w:rsidRPr="00F5678E" w:rsidRDefault="00491F3E" w:rsidP="00F5678E">
      <w:pPr>
        <w:pStyle w:val="ListParagraph"/>
        <w:numPr>
          <w:ilvl w:val="0"/>
          <w:numId w:val="38"/>
        </w:numPr>
        <w:rPr>
          <w:rFonts w:ascii="Arial" w:hAnsi="Arial" w:cs="Arial"/>
          <w:sz w:val="22"/>
          <w:szCs w:val="22"/>
        </w:rPr>
      </w:pPr>
      <w:r w:rsidRPr="00F5678E">
        <w:rPr>
          <w:rFonts w:ascii="Arial" w:hAnsi="Arial" w:cs="Arial"/>
          <w:sz w:val="22"/>
          <w:szCs w:val="22"/>
        </w:rPr>
        <w:t>To manage project budgets</w:t>
      </w:r>
      <w:r w:rsidR="0062705A" w:rsidRPr="00F5678E">
        <w:rPr>
          <w:rFonts w:ascii="Arial" w:hAnsi="Arial" w:cs="Arial"/>
          <w:sz w:val="22"/>
          <w:szCs w:val="22"/>
        </w:rPr>
        <w:t xml:space="preserve"> as delegated by the YP Service Manager</w:t>
      </w:r>
    </w:p>
    <w:p w14:paraId="505B316C" w14:textId="6826E7F0" w:rsidR="00741937" w:rsidRPr="00F5678E" w:rsidRDefault="002330BE" w:rsidP="00F5678E">
      <w:pPr>
        <w:pStyle w:val="ListParagraph"/>
        <w:numPr>
          <w:ilvl w:val="0"/>
          <w:numId w:val="38"/>
        </w:numPr>
        <w:rPr>
          <w:rFonts w:ascii="Arial" w:hAnsi="Arial" w:cs="Arial"/>
          <w:sz w:val="22"/>
          <w:szCs w:val="22"/>
        </w:rPr>
      </w:pPr>
      <w:r w:rsidRPr="00F5678E">
        <w:rPr>
          <w:rFonts w:ascii="Arial" w:hAnsi="Arial" w:cs="Arial"/>
          <w:sz w:val="22"/>
          <w:szCs w:val="22"/>
        </w:rPr>
        <w:t>To ensure that AF staff maintain timely and accurate records, recording session attendance, interventions, case notes and outcomes for young people so as to monitor delivery and meet reporting requirements of funders</w:t>
      </w:r>
    </w:p>
    <w:p w14:paraId="4F63E615" w14:textId="6A1859CF" w:rsidR="007C7308" w:rsidRPr="00F5678E" w:rsidRDefault="004D299B" w:rsidP="00F5678E">
      <w:pPr>
        <w:pStyle w:val="ListParagraph"/>
        <w:numPr>
          <w:ilvl w:val="0"/>
          <w:numId w:val="38"/>
        </w:numPr>
        <w:rPr>
          <w:rFonts w:ascii="Arial" w:hAnsi="Arial" w:cs="Arial"/>
          <w:sz w:val="22"/>
          <w:szCs w:val="22"/>
        </w:rPr>
      </w:pPr>
      <w:r w:rsidRPr="00F5678E">
        <w:rPr>
          <w:rFonts w:ascii="Arial" w:hAnsi="Arial" w:cs="Arial"/>
          <w:sz w:val="22"/>
          <w:szCs w:val="22"/>
        </w:rPr>
        <w:t xml:space="preserve">To </w:t>
      </w:r>
      <w:r w:rsidR="006D7C25" w:rsidRPr="00F5678E">
        <w:rPr>
          <w:rFonts w:ascii="Arial" w:hAnsi="Arial" w:cs="Arial"/>
          <w:sz w:val="22"/>
          <w:szCs w:val="22"/>
        </w:rPr>
        <w:t>promote and communicate about AF activities</w:t>
      </w:r>
      <w:r w:rsidR="00C70E43" w:rsidRPr="00F5678E">
        <w:rPr>
          <w:rFonts w:ascii="Arial" w:hAnsi="Arial" w:cs="Arial"/>
          <w:sz w:val="22"/>
          <w:szCs w:val="22"/>
        </w:rPr>
        <w:t xml:space="preserve">, </w:t>
      </w:r>
      <w:r w:rsidR="00557C24" w:rsidRPr="00F5678E">
        <w:rPr>
          <w:rFonts w:ascii="Arial" w:hAnsi="Arial" w:cs="Arial"/>
          <w:sz w:val="22"/>
          <w:szCs w:val="22"/>
        </w:rPr>
        <w:t>keep information about AF up to date</w:t>
      </w:r>
      <w:r w:rsidR="00730D17" w:rsidRPr="00F5678E">
        <w:rPr>
          <w:rFonts w:ascii="Arial" w:hAnsi="Arial" w:cs="Arial"/>
          <w:sz w:val="22"/>
          <w:szCs w:val="22"/>
        </w:rPr>
        <w:t xml:space="preserve"> and oversee the</w:t>
      </w:r>
      <w:r w:rsidR="00C70E43" w:rsidRPr="00F5678E">
        <w:rPr>
          <w:rFonts w:ascii="Arial" w:hAnsi="Arial" w:cs="Arial"/>
          <w:sz w:val="22"/>
          <w:szCs w:val="22"/>
        </w:rPr>
        <w:t xml:space="preserve"> use of social</w:t>
      </w:r>
      <w:r w:rsidR="00730D17" w:rsidRPr="00F5678E">
        <w:rPr>
          <w:rFonts w:ascii="Arial" w:hAnsi="Arial" w:cs="Arial"/>
          <w:sz w:val="22"/>
          <w:szCs w:val="22"/>
        </w:rPr>
        <w:t xml:space="preserve"> media </w:t>
      </w:r>
      <w:r w:rsidR="00AF5D1D" w:rsidRPr="00F5678E">
        <w:rPr>
          <w:rFonts w:ascii="Arial" w:hAnsi="Arial" w:cs="Arial"/>
          <w:sz w:val="22"/>
          <w:szCs w:val="22"/>
        </w:rPr>
        <w:t>to connect and communicate with AF users</w:t>
      </w:r>
    </w:p>
    <w:p w14:paraId="2E974936" w14:textId="67D897DD" w:rsidR="0062705A" w:rsidRPr="00F5678E" w:rsidRDefault="0062705A" w:rsidP="00F5678E">
      <w:pPr>
        <w:pStyle w:val="ListParagraph"/>
        <w:numPr>
          <w:ilvl w:val="0"/>
          <w:numId w:val="38"/>
        </w:numPr>
        <w:rPr>
          <w:rFonts w:ascii="Arial" w:hAnsi="Arial" w:cs="Arial"/>
          <w:sz w:val="22"/>
          <w:szCs w:val="22"/>
        </w:rPr>
      </w:pPr>
      <w:r w:rsidRPr="00F5678E">
        <w:rPr>
          <w:rFonts w:ascii="Arial" w:hAnsi="Arial" w:cs="Arial"/>
          <w:sz w:val="22"/>
          <w:szCs w:val="22"/>
        </w:rPr>
        <w:t>To maintain AF resources and equipment</w:t>
      </w:r>
      <w:r w:rsidR="00BB00D8" w:rsidRPr="00F5678E">
        <w:rPr>
          <w:rFonts w:ascii="Arial" w:hAnsi="Arial" w:cs="Arial"/>
          <w:sz w:val="22"/>
          <w:szCs w:val="22"/>
        </w:rPr>
        <w:t xml:space="preserve"> and work with Amaze colleagues </w:t>
      </w:r>
      <w:r w:rsidR="004D299B" w:rsidRPr="00F5678E">
        <w:rPr>
          <w:rFonts w:ascii="Arial" w:hAnsi="Arial" w:cs="Arial"/>
          <w:sz w:val="22"/>
          <w:szCs w:val="22"/>
        </w:rPr>
        <w:t xml:space="preserve">on </w:t>
      </w:r>
      <w:r w:rsidR="00172602" w:rsidRPr="00F5678E">
        <w:rPr>
          <w:rFonts w:ascii="Arial" w:hAnsi="Arial" w:cs="Arial"/>
          <w:sz w:val="22"/>
          <w:szCs w:val="22"/>
        </w:rPr>
        <w:t>information resources for young people</w:t>
      </w:r>
    </w:p>
    <w:p w14:paraId="2FE14C55" w14:textId="3D1DD343" w:rsidR="00172602" w:rsidRPr="00F5678E" w:rsidRDefault="00172602" w:rsidP="00F5678E">
      <w:pPr>
        <w:pStyle w:val="ListParagraph"/>
        <w:numPr>
          <w:ilvl w:val="0"/>
          <w:numId w:val="38"/>
        </w:numPr>
        <w:rPr>
          <w:rFonts w:ascii="Arial" w:hAnsi="Arial" w:cs="Arial"/>
          <w:sz w:val="22"/>
          <w:szCs w:val="22"/>
        </w:rPr>
      </w:pPr>
      <w:r w:rsidRPr="00F5678E">
        <w:rPr>
          <w:rFonts w:ascii="Arial" w:hAnsi="Arial" w:cs="Arial"/>
          <w:sz w:val="22"/>
          <w:szCs w:val="22"/>
        </w:rPr>
        <w:t>To ensure health / safety checks and risk assessments are carried out for all activities</w:t>
      </w:r>
    </w:p>
    <w:p w14:paraId="40504DAD" w14:textId="7DD434E4" w:rsidR="008A70A2" w:rsidRPr="00F5678E" w:rsidRDefault="008A70A2" w:rsidP="00F5678E">
      <w:pPr>
        <w:pStyle w:val="ListParagraph"/>
        <w:numPr>
          <w:ilvl w:val="0"/>
          <w:numId w:val="38"/>
        </w:numPr>
        <w:rPr>
          <w:rFonts w:ascii="Arial" w:hAnsi="Arial" w:cs="Arial"/>
          <w:sz w:val="22"/>
          <w:szCs w:val="22"/>
        </w:rPr>
      </w:pPr>
      <w:r w:rsidRPr="00F5678E">
        <w:rPr>
          <w:rFonts w:ascii="Arial" w:hAnsi="Arial" w:cs="Arial"/>
          <w:sz w:val="22"/>
          <w:szCs w:val="22"/>
        </w:rPr>
        <w:t>To ensure Amazing Futures work complies with Amaze’s Safeguarding policy, Equalities Policy, Health &amp; Safety Policy and Procedure</w:t>
      </w:r>
      <w:r w:rsidR="00721E97">
        <w:rPr>
          <w:rFonts w:ascii="Arial" w:hAnsi="Arial" w:cs="Arial"/>
          <w:sz w:val="22"/>
          <w:szCs w:val="22"/>
        </w:rPr>
        <w:t>, Confidentiality and Data Protection Policy</w:t>
      </w:r>
      <w:r w:rsidRPr="00F5678E">
        <w:rPr>
          <w:rFonts w:ascii="Arial" w:hAnsi="Arial" w:cs="Arial"/>
          <w:sz w:val="22"/>
          <w:szCs w:val="22"/>
        </w:rPr>
        <w:t xml:space="preserve"> and other policies and procedures relevant to service delivery</w:t>
      </w:r>
    </w:p>
    <w:p w14:paraId="3FD525FC" w14:textId="3EC64D2F" w:rsidR="007F6D54" w:rsidRDefault="007F6D54" w:rsidP="00F5678E">
      <w:pPr>
        <w:pStyle w:val="ListParagraph"/>
        <w:numPr>
          <w:ilvl w:val="0"/>
          <w:numId w:val="38"/>
        </w:numPr>
        <w:rPr>
          <w:rFonts w:ascii="Arial" w:hAnsi="Arial" w:cs="Arial"/>
          <w:sz w:val="22"/>
          <w:szCs w:val="22"/>
        </w:rPr>
      </w:pPr>
      <w:r w:rsidRPr="00F5678E">
        <w:rPr>
          <w:rFonts w:ascii="Arial" w:hAnsi="Arial" w:cs="Arial"/>
          <w:sz w:val="22"/>
          <w:szCs w:val="22"/>
        </w:rPr>
        <w:t>To lead youth voice work</w:t>
      </w:r>
      <w:r w:rsidR="0074756B" w:rsidRPr="00F5678E">
        <w:rPr>
          <w:rFonts w:ascii="Arial" w:hAnsi="Arial" w:cs="Arial"/>
          <w:sz w:val="22"/>
          <w:szCs w:val="22"/>
        </w:rPr>
        <w:t xml:space="preserve"> </w:t>
      </w:r>
      <w:r w:rsidR="00E8354A" w:rsidRPr="00F5678E">
        <w:rPr>
          <w:rFonts w:ascii="Arial" w:hAnsi="Arial" w:cs="Arial"/>
          <w:sz w:val="22"/>
          <w:szCs w:val="22"/>
        </w:rPr>
        <w:t>within the B&amp;H part of AF</w:t>
      </w:r>
      <w:r w:rsidR="00F5678E" w:rsidRPr="00F5678E">
        <w:rPr>
          <w:rFonts w:ascii="Arial" w:hAnsi="Arial" w:cs="Arial"/>
          <w:sz w:val="22"/>
          <w:szCs w:val="22"/>
        </w:rPr>
        <w:t xml:space="preserve">, such </w:t>
      </w:r>
      <w:r w:rsidR="007B7336">
        <w:rPr>
          <w:rFonts w:ascii="Arial" w:hAnsi="Arial" w:cs="Arial"/>
          <w:sz w:val="22"/>
          <w:szCs w:val="22"/>
        </w:rPr>
        <w:t>th</w:t>
      </w:r>
      <w:r w:rsidR="00224282" w:rsidRPr="00F5678E">
        <w:rPr>
          <w:rFonts w:ascii="Arial" w:hAnsi="Arial" w:cs="Arial"/>
          <w:sz w:val="22"/>
          <w:szCs w:val="22"/>
        </w:rPr>
        <w:t>at YP are identifying their shared issues and solutions to concerns and needs, and that Amaze’s services, and the services of other providers, are co-produced with YP</w:t>
      </w:r>
    </w:p>
    <w:p w14:paraId="5FD9B910" w14:textId="588BD9A4" w:rsidR="000356A9" w:rsidRDefault="000356A9" w:rsidP="00F5678E">
      <w:pPr>
        <w:pStyle w:val="ListParagraph"/>
        <w:numPr>
          <w:ilvl w:val="0"/>
          <w:numId w:val="38"/>
        </w:numPr>
        <w:rPr>
          <w:rFonts w:ascii="Arial" w:hAnsi="Arial" w:cs="Arial"/>
          <w:sz w:val="22"/>
          <w:szCs w:val="22"/>
        </w:rPr>
      </w:pPr>
      <w:r w:rsidRPr="000356A9">
        <w:rPr>
          <w:rFonts w:ascii="Arial" w:hAnsi="Arial" w:cs="Arial"/>
          <w:sz w:val="22"/>
          <w:szCs w:val="22"/>
        </w:rPr>
        <w:lastRenderedPageBreak/>
        <w:t>To maintain an excellent up-to-date knowledge of other services within B&amp;H for young people, to promote opportunities available</w:t>
      </w:r>
      <w:r w:rsidR="00713597">
        <w:rPr>
          <w:rFonts w:ascii="Arial" w:hAnsi="Arial" w:cs="Arial"/>
          <w:sz w:val="22"/>
          <w:szCs w:val="22"/>
        </w:rPr>
        <w:t xml:space="preserve">, </w:t>
      </w:r>
      <w:r w:rsidRPr="000356A9">
        <w:rPr>
          <w:rFonts w:ascii="Arial" w:hAnsi="Arial" w:cs="Arial"/>
          <w:sz w:val="22"/>
          <w:szCs w:val="22"/>
        </w:rPr>
        <w:t>signpost appropriately</w:t>
      </w:r>
      <w:r w:rsidR="00713597">
        <w:rPr>
          <w:rFonts w:ascii="Arial" w:hAnsi="Arial" w:cs="Arial"/>
          <w:sz w:val="22"/>
          <w:szCs w:val="22"/>
        </w:rPr>
        <w:t xml:space="preserve"> and support young people to move on from AF </w:t>
      </w:r>
      <w:r w:rsidR="006B2F9C">
        <w:rPr>
          <w:rFonts w:ascii="Arial" w:hAnsi="Arial" w:cs="Arial"/>
          <w:sz w:val="22"/>
          <w:szCs w:val="22"/>
        </w:rPr>
        <w:t>as the</w:t>
      </w:r>
      <w:r w:rsidR="00240339">
        <w:rPr>
          <w:rFonts w:ascii="Arial" w:hAnsi="Arial" w:cs="Arial"/>
          <w:sz w:val="22"/>
          <w:szCs w:val="22"/>
        </w:rPr>
        <w:t>y</w:t>
      </w:r>
      <w:r w:rsidR="006B2F9C">
        <w:rPr>
          <w:rFonts w:ascii="Arial" w:hAnsi="Arial" w:cs="Arial"/>
          <w:sz w:val="22"/>
          <w:szCs w:val="22"/>
        </w:rPr>
        <w:t xml:space="preserve"> move into adulthood</w:t>
      </w:r>
    </w:p>
    <w:p w14:paraId="3222FC03" w14:textId="719C508F" w:rsidR="0076555B" w:rsidRPr="00F5678E" w:rsidRDefault="0076555B" w:rsidP="00F5678E">
      <w:pPr>
        <w:pStyle w:val="ListParagraph"/>
        <w:numPr>
          <w:ilvl w:val="0"/>
          <w:numId w:val="38"/>
        </w:numPr>
        <w:rPr>
          <w:rFonts w:ascii="Arial" w:hAnsi="Arial" w:cs="Arial"/>
          <w:sz w:val="22"/>
          <w:szCs w:val="22"/>
        </w:rPr>
      </w:pPr>
      <w:r>
        <w:rPr>
          <w:rFonts w:ascii="Arial" w:hAnsi="Arial" w:cs="Arial"/>
          <w:sz w:val="22"/>
          <w:szCs w:val="22"/>
        </w:rPr>
        <w:t xml:space="preserve">To work in partnership with </w:t>
      </w:r>
      <w:r w:rsidR="007C2E71">
        <w:rPr>
          <w:rFonts w:ascii="Arial" w:hAnsi="Arial" w:cs="Arial"/>
          <w:sz w:val="22"/>
          <w:szCs w:val="22"/>
        </w:rPr>
        <w:t xml:space="preserve">parents, key adults and other services in a young person’s life to </w:t>
      </w:r>
      <w:r w:rsidR="002777F9">
        <w:rPr>
          <w:rFonts w:ascii="Arial" w:hAnsi="Arial" w:cs="Arial"/>
          <w:sz w:val="22"/>
          <w:szCs w:val="22"/>
        </w:rPr>
        <w:t xml:space="preserve">support their involvement in AF and their </w:t>
      </w:r>
      <w:r w:rsidR="00765B45">
        <w:rPr>
          <w:rFonts w:ascii="Arial" w:hAnsi="Arial" w:cs="Arial"/>
          <w:sz w:val="22"/>
          <w:szCs w:val="22"/>
        </w:rPr>
        <w:t>wider welfare</w:t>
      </w:r>
    </w:p>
    <w:p w14:paraId="2402D5D4" w14:textId="77777777" w:rsidR="008A70A2" w:rsidRDefault="008A70A2" w:rsidP="00535F15">
      <w:pPr>
        <w:rPr>
          <w:rFonts w:ascii="Arial" w:hAnsi="Arial" w:cs="Arial"/>
          <w:b/>
          <w:bCs/>
          <w:sz w:val="22"/>
          <w:szCs w:val="22"/>
        </w:rPr>
      </w:pPr>
    </w:p>
    <w:p w14:paraId="231F13DC" w14:textId="510766E2" w:rsidR="00F2578C" w:rsidRDefault="00F2578C" w:rsidP="00535F15">
      <w:pPr>
        <w:rPr>
          <w:rFonts w:ascii="Arial" w:hAnsi="Arial" w:cs="Arial"/>
          <w:b/>
          <w:bCs/>
          <w:sz w:val="22"/>
          <w:szCs w:val="22"/>
        </w:rPr>
      </w:pPr>
      <w:r>
        <w:rPr>
          <w:rFonts w:ascii="Arial" w:hAnsi="Arial" w:cs="Arial"/>
          <w:b/>
          <w:bCs/>
          <w:sz w:val="22"/>
          <w:szCs w:val="22"/>
        </w:rPr>
        <w:t>Service development</w:t>
      </w:r>
    </w:p>
    <w:p w14:paraId="01CBCBEA" w14:textId="2A751B42" w:rsidR="00802542" w:rsidRPr="004873F8" w:rsidRDefault="00802542" w:rsidP="004873F8">
      <w:pPr>
        <w:pStyle w:val="ListParagraph"/>
        <w:numPr>
          <w:ilvl w:val="0"/>
          <w:numId w:val="39"/>
        </w:numPr>
        <w:rPr>
          <w:rFonts w:ascii="Arial" w:hAnsi="Arial" w:cs="Arial"/>
          <w:sz w:val="22"/>
          <w:szCs w:val="22"/>
        </w:rPr>
      </w:pPr>
      <w:r w:rsidRPr="004873F8">
        <w:rPr>
          <w:rFonts w:ascii="Arial" w:hAnsi="Arial" w:cs="Arial"/>
          <w:sz w:val="22"/>
          <w:szCs w:val="22"/>
        </w:rPr>
        <w:t>To embed the principles and practice of youth led w</w:t>
      </w:r>
      <w:r w:rsidR="00491F3E" w:rsidRPr="004873F8">
        <w:rPr>
          <w:rFonts w:ascii="Arial" w:hAnsi="Arial" w:cs="Arial"/>
          <w:sz w:val="22"/>
          <w:szCs w:val="22"/>
        </w:rPr>
        <w:t>ork throughout the project</w:t>
      </w:r>
      <w:r w:rsidR="0022129F" w:rsidRPr="004873F8">
        <w:rPr>
          <w:rFonts w:ascii="Arial" w:hAnsi="Arial" w:cs="Arial"/>
          <w:sz w:val="22"/>
          <w:szCs w:val="22"/>
        </w:rPr>
        <w:t xml:space="preserve"> </w:t>
      </w:r>
      <w:r w:rsidR="001E6ED7" w:rsidRPr="004873F8">
        <w:rPr>
          <w:rFonts w:ascii="Arial" w:hAnsi="Arial" w:cs="Arial"/>
          <w:sz w:val="22"/>
          <w:szCs w:val="22"/>
        </w:rPr>
        <w:t>so that A</w:t>
      </w:r>
      <w:r w:rsidR="00B95227">
        <w:rPr>
          <w:rFonts w:ascii="Arial" w:hAnsi="Arial" w:cs="Arial"/>
          <w:sz w:val="22"/>
          <w:szCs w:val="22"/>
        </w:rPr>
        <w:t>F</w:t>
      </w:r>
      <w:r w:rsidR="001E6ED7" w:rsidRPr="004873F8">
        <w:rPr>
          <w:rFonts w:ascii="Arial" w:hAnsi="Arial" w:cs="Arial"/>
          <w:sz w:val="22"/>
          <w:szCs w:val="22"/>
        </w:rPr>
        <w:t xml:space="preserve"> is co-produced with </w:t>
      </w:r>
      <w:r w:rsidR="00EF3E3E" w:rsidRPr="004873F8">
        <w:rPr>
          <w:rFonts w:ascii="Arial" w:hAnsi="Arial" w:cs="Arial"/>
          <w:sz w:val="22"/>
          <w:szCs w:val="22"/>
        </w:rPr>
        <w:t>young</w:t>
      </w:r>
      <w:r w:rsidR="001E6ED7" w:rsidRPr="004873F8">
        <w:rPr>
          <w:rFonts w:ascii="Arial" w:hAnsi="Arial" w:cs="Arial"/>
          <w:sz w:val="22"/>
          <w:szCs w:val="22"/>
        </w:rPr>
        <w:t xml:space="preserve"> people</w:t>
      </w:r>
    </w:p>
    <w:p w14:paraId="2E259410" w14:textId="13B78090" w:rsidR="000755E9" w:rsidRPr="004873F8" w:rsidRDefault="000755E9" w:rsidP="004873F8">
      <w:pPr>
        <w:pStyle w:val="ListParagraph"/>
        <w:numPr>
          <w:ilvl w:val="0"/>
          <w:numId w:val="39"/>
        </w:numPr>
        <w:rPr>
          <w:rFonts w:ascii="Arial" w:hAnsi="Arial" w:cs="Arial"/>
          <w:sz w:val="22"/>
          <w:szCs w:val="22"/>
        </w:rPr>
      </w:pPr>
      <w:r w:rsidRPr="004873F8">
        <w:rPr>
          <w:rFonts w:ascii="Arial" w:hAnsi="Arial" w:cs="Arial"/>
          <w:sz w:val="22"/>
          <w:szCs w:val="22"/>
        </w:rPr>
        <w:t>To develop and maintain an appropriate M&amp;E framework for Amazing Futures, working with the YP Services Manager and Data and Performance Manager</w:t>
      </w:r>
    </w:p>
    <w:p w14:paraId="47A2B2F7" w14:textId="77777777" w:rsidR="002A16E2" w:rsidRPr="004873F8" w:rsidRDefault="007C7308" w:rsidP="004873F8">
      <w:pPr>
        <w:pStyle w:val="ListParagraph"/>
        <w:numPr>
          <w:ilvl w:val="0"/>
          <w:numId w:val="39"/>
        </w:numPr>
        <w:rPr>
          <w:rFonts w:ascii="Arial" w:hAnsi="Arial" w:cs="Arial"/>
          <w:sz w:val="22"/>
          <w:szCs w:val="22"/>
        </w:rPr>
      </w:pPr>
      <w:r w:rsidRPr="004873F8">
        <w:rPr>
          <w:rFonts w:ascii="Arial" w:hAnsi="Arial" w:cs="Arial"/>
          <w:sz w:val="22"/>
          <w:szCs w:val="22"/>
        </w:rPr>
        <w:t xml:space="preserve">To evaluate the effectiveness of activities, interventions and group work with YP, ensuring consistent collection of feedback from young people and parents </w:t>
      </w:r>
    </w:p>
    <w:p w14:paraId="01AAB2D7" w14:textId="71FF5E05" w:rsidR="00520577" w:rsidRPr="004873F8" w:rsidRDefault="00520577" w:rsidP="004873F8">
      <w:pPr>
        <w:pStyle w:val="ListParagraph"/>
        <w:numPr>
          <w:ilvl w:val="0"/>
          <w:numId w:val="39"/>
        </w:numPr>
        <w:rPr>
          <w:rFonts w:ascii="Arial" w:hAnsi="Arial" w:cs="Arial"/>
          <w:sz w:val="22"/>
          <w:szCs w:val="22"/>
        </w:rPr>
      </w:pPr>
      <w:r w:rsidRPr="004873F8">
        <w:rPr>
          <w:rFonts w:ascii="Arial" w:hAnsi="Arial" w:cs="Arial"/>
          <w:sz w:val="22"/>
          <w:szCs w:val="22"/>
        </w:rPr>
        <w:t>To work with the YP Services Manager to prepare and submit reports on Amazing Futures to funders and commissioners</w:t>
      </w:r>
      <w:r w:rsidR="001F7254" w:rsidRPr="004873F8">
        <w:rPr>
          <w:rFonts w:ascii="Arial" w:hAnsi="Arial" w:cs="Arial"/>
          <w:sz w:val="22"/>
          <w:szCs w:val="22"/>
        </w:rPr>
        <w:t xml:space="preserve"> and contribute to fundraising </w:t>
      </w:r>
      <w:r w:rsidR="0048231F" w:rsidRPr="004873F8">
        <w:rPr>
          <w:rFonts w:ascii="Arial" w:hAnsi="Arial" w:cs="Arial"/>
          <w:sz w:val="22"/>
          <w:szCs w:val="22"/>
        </w:rPr>
        <w:t>bids and activities for AF work</w:t>
      </w:r>
    </w:p>
    <w:p w14:paraId="3BF6691D" w14:textId="711F0C8C" w:rsidR="00F2578C" w:rsidRPr="004873F8" w:rsidRDefault="008A70A2" w:rsidP="004873F8">
      <w:pPr>
        <w:pStyle w:val="ListParagraph"/>
        <w:numPr>
          <w:ilvl w:val="0"/>
          <w:numId w:val="39"/>
        </w:numPr>
        <w:rPr>
          <w:rFonts w:ascii="Arial" w:hAnsi="Arial" w:cs="Arial"/>
          <w:sz w:val="22"/>
          <w:szCs w:val="22"/>
        </w:rPr>
      </w:pPr>
      <w:r w:rsidRPr="004873F8">
        <w:rPr>
          <w:rFonts w:ascii="Arial" w:hAnsi="Arial" w:cs="Arial"/>
          <w:sz w:val="22"/>
          <w:szCs w:val="22"/>
        </w:rPr>
        <w:t>To work with other agencies, develop relationships</w:t>
      </w:r>
      <w:r w:rsidR="005504C3">
        <w:rPr>
          <w:rFonts w:ascii="Arial" w:hAnsi="Arial" w:cs="Arial"/>
          <w:sz w:val="22"/>
          <w:szCs w:val="22"/>
        </w:rPr>
        <w:t xml:space="preserve"> and partnerships</w:t>
      </w:r>
      <w:r w:rsidRPr="004873F8">
        <w:rPr>
          <w:rFonts w:ascii="Arial" w:hAnsi="Arial" w:cs="Arial"/>
          <w:sz w:val="22"/>
          <w:szCs w:val="22"/>
        </w:rPr>
        <w:t>, communications and referral pathways with organisations who provide services to young people</w:t>
      </w:r>
    </w:p>
    <w:p w14:paraId="0E4C912B" w14:textId="77777777" w:rsidR="002A16E2" w:rsidRPr="008A70A2" w:rsidRDefault="002A16E2" w:rsidP="00535F15">
      <w:pPr>
        <w:rPr>
          <w:rFonts w:ascii="Arial" w:hAnsi="Arial" w:cs="Arial"/>
          <w:sz w:val="22"/>
          <w:szCs w:val="22"/>
        </w:rPr>
      </w:pPr>
    </w:p>
    <w:p w14:paraId="361AD364" w14:textId="46A3CA95" w:rsidR="006E4592" w:rsidRDefault="006E4592" w:rsidP="00535F15">
      <w:pPr>
        <w:rPr>
          <w:rFonts w:ascii="Arial" w:hAnsi="Arial" w:cs="Arial"/>
          <w:b/>
          <w:bCs/>
          <w:sz w:val="22"/>
          <w:szCs w:val="22"/>
        </w:rPr>
      </w:pPr>
      <w:r w:rsidRPr="006E4592">
        <w:rPr>
          <w:rFonts w:ascii="Arial" w:hAnsi="Arial" w:cs="Arial"/>
          <w:b/>
          <w:bCs/>
          <w:sz w:val="22"/>
          <w:szCs w:val="22"/>
        </w:rPr>
        <w:t>People management</w:t>
      </w:r>
    </w:p>
    <w:p w14:paraId="5325E22B" w14:textId="4021E193" w:rsidR="00F2578C" w:rsidRPr="004873F8" w:rsidRDefault="00741937" w:rsidP="004873F8">
      <w:pPr>
        <w:pStyle w:val="ListParagraph"/>
        <w:numPr>
          <w:ilvl w:val="0"/>
          <w:numId w:val="40"/>
        </w:numPr>
        <w:rPr>
          <w:rFonts w:ascii="Arial" w:hAnsi="Arial" w:cs="Arial"/>
          <w:sz w:val="22"/>
          <w:szCs w:val="22"/>
        </w:rPr>
      </w:pPr>
      <w:r w:rsidRPr="004873F8">
        <w:rPr>
          <w:rFonts w:ascii="Arial" w:hAnsi="Arial" w:cs="Arial"/>
          <w:sz w:val="22"/>
          <w:szCs w:val="22"/>
        </w:rPr>
        <w:t xml:space="preserve">To manage and supervise the Amazing Futures staff team, ensuring clear workplans are in place, staff are supported to achieve their goals and structures are in place to harness team working across different venues, geographical areas and types of activity  </w:t>
      </w:r>
    </w:p>
    <w:p w14:paraId="26542E6F" w14:textId="77522194" w:rsidR="00F2578C" w:rsidRPr="004873F8" w:rsidRDefault="002330BE" w:rsidP="004873F8">
      <w:pPr>
        <w:pStyle w:val="ListParagraph"/>
        <w:numPr>
          <w:ilvl w:val="0"/>
          <w:numId w:val="40"/>
        </w:numPr>
        <w:rPr>
          <w:rFonts w:ascii="Arial" w:hAnsi="Arial" w:cs="Arial"/>
          <w:sz w:val="22"/>
          <w:szCs w:val="22"/>
        </w:rPr>
      </w:pPr>
      <w:r w:rsidRPr="004873F8">
        <w:rPr>
          <w:rFonts w:ascii="Arial" w:hAnsi="Arial" w:cs="Arial"/>
          <w:sz w:val="22"/>
          <w:szCs w:val="22"/>
        </w:rPr>
        <w:t xml:space="preserve">To plan </w:t>
      </w:r>
      <w:r w:rsidR="00827183" w:rsidRPr="004873F8">
        <w:rPr>
          <w:rFonts w:ascii="Arial" w:hAnsi="Arial" w:cs="Arial"/>
          <w:sz w:val="22"/>
          <w:szCs w:val="22"/>
        </w:rPr>
        <w:t xml:space="preserve">safe levels of staffing across </w:t>
      </w:r>
      <w:r w:rsidR="00661F4D" w:rsidRPr="004873F8">
        <w:rPr>
          <w:rFonts w:ascii="Arial" w:hAnsi="Arial" w:cs="Arial"/>
          <w:sz w:val="22"/>
          <w:szCs w:val="22"/>
        </w:rPr>
        <w:t>AF sessions, arranging cover</w:t>
      </w:r>
      <w:r w:rsidR="008743F7" w:rsidRPr="004873F8">
        <w:rPr>
          <w:rFonts w:ascii="Arial" w:hAnsi="Arial" w:cs="Arial"/>
          <w:sz w:val="22"/>
          <w:szCs w:val="22"/>
        </w:rPr>
        <w:t xml:space="preserve"> and use of sessional staff</w:t>
      </w:r>
      <w:r w:rsidR="00876F8E" w:rsidRPr="004873F8">
        <w:rPr>
          <w:rFonts w:ascii="Arial" w:hAnsi="Arial" w:cs="Arial"/>
          <w:sz w:val="22"/>
          <w:szCs w:val="22"/>
        </w:rPr>
        <w:t xml:space="preserve"> and s</w:t>
      </w:r>
      <w:r w:rsidR="009C431C" w:rsidRPr="004873F8">
        <w:rPr>
          <w:rFonts w:ascii="Arial" w:hAnsi="Arial" w:cs="Arial"/>
          <w:sz w:val="22"/>
          <w:szCs w:val="22"/>
        </w:rPr>
        <w:t>tudents</w:t>
      </w:r>
    </w:p>
    <w:p w14:paraId="0A4FF1A0" w14:textId="5DC649D6" w:rsidR="008743F7" w:rsidRPr="004873F8" w:rsidRDefault="008743F7" w:rsidP="004873F8">
      <w:pPr>
        <w:pStyle w:val="ListParagraph"/>
        <w:numPr>
          <w:ilvl w:val="0"/>
          <w:numId w:val="40"/>
        </w:numPr>
        <w:rPr>
          <w:rFonts w:ascii="Arial" w:hAnsi="Arial" w:cs="Arial"/>
          <w:sz w:val="22"/>
          <w:szCs w:val="22"/>
        </w:rPr>
      </w:pPr>
      <w:r w:rsidRPr="004873F8">
        <w:rPr>
          <w:rFonts w:ascii="Arial" w:hAnsi="Arial" w:cs="Arial"/>
          <w:sz w:val="22"/>
          <w:szCs w:val="22"/>
        </w:rPr>
        <w:t xml:space="preserve">To recruit, </w:t>
      </w:r>
      <w:r w:rsidR="00B275CD" w:rsidRPr="004873F8">
        <w:rPr>
          <w:rFonts w:ascii="Arial" w:hAnsi="Arial" w:cs="Arial"/>
          <w:sz w:val="22"/>
          <w:szCs w:val="22"/>
        </w:rPr>
        <w:t xml:space="preserve">train, </w:t>
      </w:r>
      <w:r w:rsidRPr="004873F8">
        <w:rPr>
          <w:rFonts w:ascii="Arial" w:hAnsi="Arial" w:cs="Arial"/>
          <w:sz w:val="22"/>
          <w:szCs w:val="22"/>
        </w:rPr>
        <w:t xml:space="preserve">supervise and develop young </w:t>
      </w:r>
      <w:r w:rsidR="002B5BA2" w:rsidRPr="004873F8">
        <w:rPr>
          <w:rFonts w:ascii="Arial" w:hAnsi="Arial" w:cs="Arial"/>
          <w:sz w:val="22"/>
          <w:szCs w:val="22"/>
        </w:rPr>
        <w:t>people as volunteers</w:t>
      </w:r>
      <w:r w:rsidR="00B275CD" w:rsidRPr="004873F8">
        <w:rPr>
          <w:rFonts w:ascii="Arial" w:hAnsi="Arial" w:cs="Arial"/>
          <w:sz w:val="22"/>
          <w:szCs w:val="22"/>
        </w:rPr>
        <w:t xml:space="preserve"> and interns within the project</w:t>
      </w:r>
    </w:p>
    <w:p w14:paraId="24DBC869" w14:textId="77777777" w:rsidR="00B275CD" w:rsidRPr="00F95755" w:rsidRDefault="00B275CD" w:rsidP="00535F15">
      <w:pPr>
        <w:rPr>
          <w:rFonts w:ascii="Arial" w:hAnsi="Arial" w:cs="Arial"/>
          <w:sz w:val="22"/>
          <w:szCs w:val="22"/>
        </w:rPr>
      </w:pPr>
    </w:p>
    <w:p w14:paraId="72A3D3EC" w14:textId="009203AC" w:rsidR="00556BF1" w:rsidRDefault="003B77DC" w:rsidP="006858FE">
      <w:pPr>
        <w:jc w:val="both"/>
        <w:rPr>
          <w:rFonts w:ascii="Arial" w:hAnsi="Arial" w:cs="Arial"/>
          <w:color w:val="000000"/>
          <w:sz w:val="22"/>
          <w:szCs w:val="22"/>
        </w:rPr>
      </w:pPr>
      <w:r w:rsidRPr="00A93D00">
        <w:rPr>
          <w:rFonts w:ascii="Arial" w:hAnsi="Arial" w:cs="Arial"/>
          <w:b/>
          <w:color w:val="000000"/>
          <w:sz w:val="22"/>
          <w:szCs w:val="22"/>
        </w:rPr>
        <w:t>General Responsibilities</w:t>
      </w:r>
    </w:p>
    <w:p w14:paraId="4E2FA0F9" w14:textId="55E9E35A" w:rsidR="00C03363" w:rsidRPr="00E2132B" w:rsidRDefault="00C03363" w:rsidP="00E2132B">
      <w:pPr>
        <w:pStyle w:val="ListParagraph"/>
        <w:numPr>
          <w:ilvl w:val="0"/>
          <w:numId w:val="41"/>
        </w:numPr>
        <w:jc w:val="both"/>
        <w:rPr>
          <w:rFonts w:ascii="Arial" w:hAnsi="Arial" w:cs="Arial"/>
          <w:color w:val="000000"/>
          <w:sz w:val="22"/>
          <w:szCs w:val="22"/>
        </w:rPr>
      </w:pPr>
      <w:r w:rsidRPr="00E2132B">
        <w:rPr>
          <w:rFonts w:ascii="Arial" w:hAnsi="Arial" w:cs="Arial"/>
          <w:color w:val="000000"/>
          <w:sz w:val="22"/>
          <w:szCs w:val="22"/>
        </w:rPr>
        <w:t>Work within the framework of Amaze policies and procedures</w:t>
      </w:r>
    </w:p>
    <w:p w14:paraId="5AC19AE7" w14:textId="2EE75210" w:rsidR="00C03363" w:rsidRPr="00E2132B" w:rsidRDefault="00C03363" w:rsidP="00E2132B">
      <w:pPr>
        <w:pStyle w:val="ListParagraph"/>
        <w:numPr>
          <w:ilvl w:val="0"/>
          <w:numId w:val="41"/>
        </w:numPr>
        <w:jc w:val="both"/>
        <w:rPr>
          <w:rFonts w:ascii="Arial" w:hAnsi="Arial" w:cs="Arial"/>
          <w:color w:val="000000"/>
          <w:sz w:val="22"/>
          <w:szCs w:val="22"/>
        </w:rPr>
      </w:pPr>
      <w:r w:rsidRPr="00E2132B">
        <w:rPr>
          <w:rFonts w:ascii="Arial" w:hAnsi="Arial" w:cs="Arial"/>
          <w:color w:val="000000"/>
          <w:sz w:val="22"/>
          <w:szCs w:val="22"/>
        </w:rPr>
        <w:t>Demonstrate and promote a commitment to professional development, team working and the principles of equal opportunities</w:t>
      </w:r>
    </w:p>
    <w:p w14:paraId="5060699B" w14:textId="7B440AFF" w:rsidR="00C03363" w:rsidRPr="00E2132B" w:rsidRDefault="00C03363" w:rsidP="00E2132B">
      <w:pPr>
        <w:pStyle w:val="ListParagraph"/>
        <w:numPr>
          <w:ilvl w:val="0"/>
          <w:numId w:val="41"/>
        </w:numPr>
        <w:jc w:val="both"/>
        <w:rPr>
          <w:rFonts w:ascii="Arial" w:hAnsi="Arial" w:cs="Arial"/>
          <w:color w:val="000000"/>
          <w:sz w:val="22"/>
          <w:szCs w:val="22"/>
        </w:rPr>
      </w:pPr>
      <w:r w:rsidRPr="00E2132B">
        <w:rPr>
          <w:rFonts w:ascii="Arial" w:hAnsi="Arial" w:cs="Arial"/>
          <w:color w:val="000000"/>
          <w:sz w:val="22"/>
          <w:szCs w:val="22"/>
        </w:rPr>
        <w:t>Attend supervision, training and staff meetings as required</w:t>
      </w:r>
    </w:p>
    <w:p w14:paraId="35C4F29A" w14:textId="48117748" w:rsidR="003358AF" w:rsidRPr="00E2132B" w:rsidRDefault="00C03363" w:rsidP="00E2132B">
      <w:pPr>
        <w:pStyle w:val="ListParagraph"/>
        <w:numPr>
          <w:ilvl w:val="0"/>
          <w:numId w:val="41"/>
        </w:numPr>
        <w:jc w:val="both"/>
        <w:rPr>
          <w:rFonts w:ascii="Arial" w:hAnsi="Arial" w:cs="Arial"/>
          <w:color w:val="000000"/>
          <w:sz w:val="22"/>
          <w:szCs w:val="22"/>
        </w:rPr>
      </w:pPr>
      <w:r w:rsidRPr="00E2132B">
        <w:rPr>
          <w:rFonts w:ascii="Arial" w:hAnsi="Arial" w:cs="Arial"/>
          <w:color w:val="000000"/>
          <w:sz w:val="22"/>
          <w:szCs w:val="22"/>
        </w:rPr>
        <w:t>Carry out other duties appropriate to the role and responsibilities as may be delegated by the YP Serv</w:t>
      </w:r>
      <w:r w:rsidR="00E2132B" w:rsidRPr="00E2132B">
        <w:rPr>
          <w:rFonts w:ascii="Arial" w:hAnsi="Arial" w:cs="Arial"/>
          <w:color w:val="000000"/>
          <w:sz w:val="22"/>
          <w:szCs w:val="22"/>
        </w:rPr>
        <w:t>ice Manager</w:t>
      </w:r>
    </w:p>
    <w:p w14:paraId="0E27B00A" w14:textId="77777777" w:rsidR="000A0493" w:rsidRDefault="000A0493" w:rsidP="006858FE">
      <w:pPr>
        <w:jc w:val="both"/>
        <w:rPr>
          <w:rFonts w:ascii="Arial" w:hAnsi="Arial" w:cs="Arial"/>
          <w:color w:val="000000"/>
          <w:sz w:val="22"/>
          <w:szCs w:val="22"/>
        </w:rPr>
      </w:pPr>
    </w:p>
    <w:p w14:paraId="44EAFD9C" w14:textId="77777777" w:rsidR="00A93D00" w:rsidRDefault="00A93D00" w:rsidP="00A93D00">
      <w:pPr>
        <w:jc w:val="both"/>
        <w:rPr>
          <w:rFonts w:ascii="Arial" w:hAnsi="Arial" w:cs="Arial"/>
          <w:color w:val="000000"/>
          <w:sz w:val="22"/>
          <w:szCs w:val="22"/>
        </w:rPr>
      </w:pPr>
    </w:p>
    <w:p w14:paraId="25BECAC8" w14:textId="77777777" w:rsidR="009568AC" w:rsidRDefault="009568AC" w:rsidP="00C64316">
      <w:pPr>
        <w:pStyle w:val="DefaultText"/>
        <w:jc w:val="center"/>
        <w:rPr>
          <w:rFonts w:ascii="Arial" w:hAnsi="Arial" w:cs="Arial"/>
          <w:b/>
          <w:sz w:val="28"/>
        </w:rPr>
      </w:pPr>
    </w:p>
    <w:p w14:paraId="1453AB17" w14:textId="77777777" w:rsidR="00940958" w:rsidRDefault="00940958">
      <w:pPr>
        <w:rPr>
          <w:rFonts w:ascii="Arial" w:eastAsia="Times New Roman" w:hAnsi="Arial" w:cs="Arial"/>
          <w:b/>
          <w:sz w:val="28"/>
        </w:rPr>
      </w:pPr>
      <w:r>
        <w:rPr>
          <w:rFonts w:ascii="Arial" w:hAnsi="Arial" w:cs="Arial"/>
          <w:b/>
          <w:sz w:val="28"/>
        </w:rPr>
        <w:br w:type="page"/>
      </w:r>
    </w:p>
    <w:p w14:paraId="1084BEC2" w14:textId="5175192D" w:rsidR="00C64316" w:rsidRDefault="00C64316" w:rsidP="00C64316">
      <w:pPr>
        <w:pStyle w:val="DefaultText"/>
        <w:jc w:val="center"/>
        <w:rPr>
          <w:rFonts w:ascii="Arial" w:hAnsi="Arial" w:cs="Arial"/>
          <w:b/>
          <w:sz w:val="28"/>
        </w:rPr>
      </w:pPr>
      <w:r w:rsidRPr="00313D00">
        <w:rPr>
          <w:rFonts w:ascii="Arial" w:hAnsi="Arial" w:cs="Arial"/>
          <w:b/>
          <w:sz w:val="28"/>
        </w:rPr>
        <w:lastRenderedPageBreak/>
        <w:t>Person specification</w:t>
      </w:r>
    </w:p>
    <w:p w14:paraId="7F7EE511" w14:textId="77777777" w:rsidR="00E73EF5" w:rsidRPr="007D6F99" w:rsidRDefault="00E73EF5" w:rsidP="00E73EF5">
      <w:pPr>
        <w:autoSpaceDE w:val="0"/>
        <w:autoSpaceDN w:val="0"/>
        <w:adjustRightInd w:val="0"/>
        <w:rPr>
          <w:rFonts w:cs="Arial"/>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5"/>
        <w:gridCol w:w="1290"/>
        <w:gridCol w:w="1211"/>
      </w:tblGrid>
      <w:tr w:rsidR="00610B46" w:rsidRPr="00610B46" w14:paraId="5CE6DF36" w14:textId="77777777" w:rsidTr="002E7E51">
        <w:trPr>
          <w:trHeight w:val="397"/>
          <w:tblHeader/>
          <w:jc w:val="center"/>
        </w:trPr>
        <w:tc>
          <w:tcPr>
            <w:tcW w:w="7275" w:type="dxa"/>
            <w:tcBorders>
              <w:bottom w:val="single" w:sz="4" w:space="0" w:color="auto"/>
            </w:tcBorders>
            <w:shd w:val="clear" w:color="auto" w:fill="E6E6E6"/>
            <w:vAlign w:val="center"/>
          </w:tcPr>
          <w:p w14:paraId="2C90817A" w14:textId="77777777" w:rsidR="00610B46" w:rsidRPr="00610B46" w:rsidRDefault="00610B46" w:rsidP="00610B46">
            <w:pPr>
              <w:tabs>
                <w:tab w:val="left" w:pos="0"/>
              </w:tabs>
              <w:suppressAutoHyphens/>
              <w:jc w:val="center"/>
              <w:rPr>
                <w:rFonts w:ascii="Arial" w:eastAsia="Times New Roman" w:hAnsi="Arial" w:cs="Arial"/>
                <w:b/>
                <w:spacing w:val="-3"/>
                <w:sz w:val="22"/>
                <w:szCs w:val="22"/>
                <w:u w:val="single"/>
                <w:lang w:eastAsia="ar-SA"/>
              </w:rPr>
            </w:pPr>
            <w:r w:rsidRPr="00610B46">
              <w:rPr>
                <w:rFonts w:ascii="Arial" w:eastAsia="Times New Roman" w:hAnsi="Arial" w:cs="Arial"/>
                <w:b/>
                <w:szCs w:val="24"/>
                <w:lang w:eastAsia="ar-SA"/>
              </w:rPr>
              <w:t>Person specification:</w:t>
            </w:r>
          </w:p>
        </w:tc>
        <w:tc>
          <w:tcPr>
            <w:tcW w:w="1290" w:type="dxa"/>
            <w:tcBorders>
              <w:bottom w:val="single" w:sz="4" w:space="0" w:color="auto"/>
            </w:tcBorders>
            <w:shd w:val="clear" w:color="auto" w:fill="E6E6E6"/>
            <w:vAlign w:val="center"/>
          </w:tcPr>
          <w:p w14:paraId="0895C2DB" w14:textId="77777777" w:rsidR="00610B46" w:rsidRPr="00610B46" w:rsidRDefault="00610B46" w:rsidP="00610B46">
            <w:pPr>
              <w:tabs>
                <w:tab w:val="left" w:pos="0"/>
              </w:tabs>
              <w:suppressAutoHyphens/>
              <w:jc w:val="center"/>
              <w:rPr>
                <w:rFonts w:ascii="Arial" w:eastAsia="Times New Roman" w:hAnsi="Arial" w:cs="Arial"/>
                <w:b/>
                <w:spacing w:val="-3"/>
                <w:sz w:val="22"/>
                <w:szCs w:val="22"/>
                <w:lang w:eastAsia="ar-SA"/>
              </w:rPr>
            </w:pPr>
            <w:r w:rsidRPr="00610B46">
              <w:rPr>
                <w:rFonts w:ascii="Arial" w:eastAsia="Times New Roman" w:hAnsi="Arial" w:cs="Arial"/>
                <w:b/>
                <w:spacing w:val="-3"/>
                <w:sz w:val="22"/>
                <w:szCs w:val="22"/>
                <w:lang w:eastAsia="ar-SA"/>
              </w:rPr>
              <w:t>Essential</w:t>
            </w:r>
          </w:p>
        </w:tc>
        <w:tc>
          <w:tcPr>
            <w:tcW w:w="1211" w:type="dxa"/>
            <w:tcBorders>
              <w:bottom w:val="single" w:sz="4" w:space="0" w:color="auto"/>
            </w:tcBorders>
            <w:shd w:val="clear" w:color="auto" w:fill="E6E6E6"/>
            <w:vAlign w:val="center"/>
          </w:tcPr>
          <w:p w14:paraId="248B3EE6" w14:textId="77777777" w:rsidR="00610B46" w:rsidRPr="00610B46" w:rsidRDefault="00610B46" w:rsidP="00610B46">
            <w:pPr>
              <w:tabs>
                <w:tab w:val="left" w:pos="0"/>
              </w:tabs>
              <w:suppressAutoHyphens/>
              <w:jc w:val="center"/>
              <w:rPr>
                <w:rFonts w:ascii="Arial" w:eastAsia="Times New Roman" w:hAnsi="Arial" w:cs="Arial"/>
                <w:b/>
                <w:spacing w:val="-3"/>
                <w:sz w:val="22"/>
                <w:szCs w:val="22"/>
                <w:lang w:eastAsia="ar-SA"/>
              </w:rPr>
            </w:pPr>
            <w:r w:rsidRPr="00610B46">
              <w:rPr>
                <w:rFonts w:ascii="Arial" w:eastAsia="Times New Roman" w:hAnsi="Arial" w:cs="Arial"/>
                <w:b/>
                <w:spacing w:val="-3"/>
                <w:sz w:val="22"/>
                <w:szCs w:val="22"/>
                <w:lang w:eastAsia="ar-SA"/>
              </w:rPr>
              <w:t>Desirable</w:t>
            </w:r>
          </w:p>
        </w:tc>
      </w:tr>
      <w:tr w:rsidR="00610B46" w:rsidRPr="00610B46" w14:paraId="718EE1A2" w14:textId="77777777" w:rsidTr="002E7E51">
        <w:trPr>
          <w:jc w:val="center"/>
        </w:trPr>
        <w:tc>
          <w:tcPr>
            <w:tcW w:w="7275" w:type="dxa"/>
          </w:tcPr>
          <w:p w14:paraId="1F4D91DB" w14:textId="77777777" w:rsidR="00610B46" w:rsidRPr="00610B46" w:rsidRDefault="00610B46" w:rsidP="00610B46">
            <w:pPr>
              <w:keepNext/>
              <w:tabs>
                <w:tab w:val="left" w:pos="-720"/>
              </w:tabs>
              <w:suppressAutoHyphens/>
              <w:jc w:val="both"/>
              <w:outlineLvl w:val="2"/>
              <w:rPr>
                <w:rFonts w:ascii="Arial" w:eastAsia="Times New Roman" w:hAnsi="Arial" w:cs="Arial"/>
                <w:b/>
                <w:spacing w:val="-2"/>
                <w:sz w:val="22"/>
                <w:szCs w:val="22"/>
                <w:lang w:eastAsia="ar-SA"/>
              </w:rPr>
            </w:pPr>
            <w:r w:rsidRPr="00610B46">
              <w:rPr>
                <w:rFonts w:ascii="Arial" w:eastAsia="Times New Roman" w:hAnsi="Arial" w:cs="Arial"/>
                <w:b/>
                <w:spacing w:val="-2"/>
                <w:sz w:val="22"/>
                <w:szCs w:val="22"/>
                <w:lang w:eastAsia="ar-SA"/>
              </w:rPr>
              <w:t>Experience</w:t>
            </w:r>
          </w:p>
        </w:tc>
        <w:tc>
          <w:tcPr>
            <w:tcW w:w="1290" w:type="dxa"/>
          </w:tcPr>
          <w:p w14:paraId="53128261" w14:textId="77777777" w:rsidR="00610B46" w:rsidRPr="00610B46" w:rsidRDefault="00610B46" w:rsidP="00610B46">
            <w:pPr>
              <w:tabs>
                <w:tab w:val="left" w:pos="-720"/>
              </w:tabs>
              <w:suppressAutoHyphens/>
              <w:jc w:val="center"/>
              <w:rPr>
                <w:rFonts w:ascii="Arial" w:eastAsia="Times New Roman" w:hAnsi="Arial" w:cs="Arial"/>
                <w:sz w:val="22"/>
                <w:szCs w:val="22"/>
                <w:lang w:eastAsia="ar-SA"/>
              </w:rPr>
            </w:pPr>
          </w:p>
        </w:tc>
        <w:tc>
          <w:tcPr>
            <w:tcW w:w="1211" w:type="dxa"/>
          </w:tcPr>
          <w:p w14:paraId="62486C05" w14:textId="77777777" w:rsidR="00610B46" w:rsidRPr="00610B46" w:rsidRDefault="00610B46" w:rsidP="00610B46">
            <w:pPr>
              <w:tabs>
                <w:tab w:val="left" w:pos="-720"/>
              </w:tabs>
              <w:suppressAutoHyphens/>
              <w:jc w:val="center"/>
              <w:rPr>
                <w:rFonts w:ascii="Arial" w:eastAsia="Times New Roman" w:hAnsi="Arial" w:cs="Arial"/>
                <w:sz w:val="22"/>
                <w:szCs w:val="22"/>
                <w:lang w:eastAsia="ar-SA"/>
              </w:rPr>
            </w:pPr>
          </w:p>
        </w:tc>
      </w:tr>
      <w:tr w:rsidR="002C4496" w:rsidRPr="00610B46" w14:paraId="2F8AAFCF" w14:textId="77777777" w:rsidTr="002E7E51">
        <w:trPr>
          <w:jc w:val="center"/>
        </w:trPr>
        <w:tc>
          <w:tcPr>
            <w:tcW w:w="7275" w:type="dxa"/>
          </w:tcPr>
          <w:p w14:paraId="5E567580" w14:textId="028BA89C" w:rsidR="002C4496" w:rsidRPr="002C4496" w:rsidRDefault="002C4496" w:rsidP="00610B46">
            <w:pPr>
              <w:keepNext/>
              <w:tabs>
                <w:tab w:val="left" w:pos="-720"/>
              </w:tabs>
              <w:suppressAutoHyphens/>
              <w:jc w:val="both"/>
              <w:outlineLvl w:val="2"/>
              <w:rPr>
                <w:rFonts w:ascii="Arial" w:eastAsia="Times New Roman" w:hAnsi="Arial" w:cs="Arial"/>
                <w:bCs/>
                <w:spacing w:val="-2"/>
                <w:sz w:val="22"/>
                <w:szCs w:val="22"/>
                <w:lang w:eastAsia="ar-SA"/>
              </w:rPr>
            </w:pPr>
            <w:r>
              <w:rPr>
                <w:rFonts w:ascii="Arial" w:eastAsia="Times New Roman" w:hAnsi="Arial" w:cs="Arial"/>
                <w:bCs/>
                <w:spacing w:val="-2"/>
                <w:sz w:val="22"/>
                <w:szCs w:val="22"/>
                <w:lang w:eastAsia="ar-SA"/>
              </w:rPr>
              <w:t>W</w:t>
            </w:r>
            <w:r w:rsidRPr="002C4496">
              <w:rPr>
                <w:rFonts w:ascii="Arial" w:eastAsia="Times New Roman" w:hAnsi="Arial" w:cs="Arial"/>
                <w:bCs/>
                <w:spacing w:val="-2"/>
                <w:sz w:val="22"/>
                <w:szCs w:val="22"/>
                <w:lang w:eastAsia="ar-SA"/>
              </w:rPr>
              <w:t xml:space="preserve">orking with young people with a wide range of needs, </w:t>
            </w:r>
            <w:r w:rsidR="00747F71">
              <w:rPr>
                <w:rFonts w:ascii="Arial" w:eastAsia="Times New Roman" w:hAnsi="Arial" w:cs="Arial"/>
                <w:bCs/>
                <w:spacing w:val="-2"/>
                <w:sz w:val="22"/>
                <w:szCs w:val="22"/>
                <w:lang w:eastAsia="ar-SA"/>
              </w:rPr>
              <w:t>engag</w:t>
            </w:r>
            <w:r w:rsidR="00822743">
              <w:rPr>
                <w:rFonts w:ascii="Arial" w:eastAsia="Times New Roman" w:hAnsi="Arial" w:cs="Arial"/>
                <w:bCs/>
                <w:spacing w:val="-2"/>
                <w:sz w:val="22"/>
                <w:szCs w:val="22"/>
                <w:lang w:eastAsia="ar-SA"/>
              </w:rPr>
              <w:t>ing</w:t>
            </w:r>
            <w:r w:rsidR="00747F71">
              <w:rPr>
                <w:rFonts w:ascii="Arial" w:eastAsia="Times New Roman" w:hAnsi="Arial" w:cs="Arial"/>
                <w:bCs/>
                <w:spacing w:val="-2"/>
                <w:sz w:val="22"/>
                <w:szCs w:val="22"/>
                <w:lang w:eastAsia="ar-SA"/>
              </w:rPr>
              <w:t xml:space="preserve"> them in activities and services,</w:t>
            </w:r>
            <w:r w:rsidRPr="002C4496">
              <w:rPr>
                <w:rFonts w:ascii="Arial" w:eastAsia="Times New Roman" w:hAnsi="Arial" w:cs="Arial"/>
                <w:bCs/>
                <w:spacing w:val="-2"/>
                <w:sz w:val="22"/>
                <w:szCs w:val="22"/>
                <w:lang w:eastAsia="ar-SA"/>
              </w:rPr>
              <w:t xml:space="preserve"> and build</w:t>
            </w:r>
            <w:r w:rsidR="00822743">
              <w:rPr>
                <w:rFonts w:ascii="Arial" w:eastAsia="Times New Roman" w:hAnsi="Arial" w:cs="Arial"/>
                <w:bCs/>
                <w:spacing w:val="-2"/>
                <w:sz w:val="22"/>
                <w:szCs w:val="22"/>
                <w:lang w:eastAsia="ar-SA"/>
              </w:rPr>
              <w:t>ing</w:t>
            </w:r>
            <w:r w:rsidRPr="002C4496">
              <w:rPr>
                <w:rFonts w:ascii="Arial" w:eastAsia="Times New Roman" w:hAnsi="Arial" w:cs="Arial"/>
                <w:bCs/>
                <w:spacing w:val="-2"/>
                <w:sz w:val="22"/>
                <w:szCs w:val="22"/>
                <w:lang w:eastAsia="ar-SA"/>
              </w:rPr>
              <w:t xml:space="preserve"> relationships with them</w:t>
            </w:r>
          </w:p>
        </w:tc>
        <w:tc>
          <w:tcPr>
            <w:tcW w:w="1290" w:type="dxa"/>
          </w:tcPr>
          <w:p w14:paraId="35E6878B" w14:textId="36FDAC08" w:rsidR="002C4496" w:rsidRPr="00610B46" w:rsidRDefault="00747F71" w:rsidP="00610B46">
            <w:pPr>
              <w:tabs>
                <w:tab w:val="left" w:pos="-720"/>
              </w:tabs>
              <w:suppressAutoHyphens/>
              <w:jc w:val="center"/>
              <w:rPr>
                <w:rFonts w:ascii="Arial" w:eastAsia="Times New Roman" w:hAnsi="Arial" w:cs="Arial"/>
                <w:sz w:val="22"/>
                <w:szCs w:val="22"/>
                <w:lang w:eastAsia="ar-SA"/>
              </w:rPr>
            </w:pPr>
            <w:r w:rsidRPr="00610B46">
              <w:rPr>
                <w:rFonts w:ascii="Wingdings" w:eastAsia="Wingdings" w:hAnsi="Wingdings" w:cs="Wingdings"/>
                <w:sz w:val="22"/>
                <w:szCs w:val="22"/>
                <w:lang w:eastAsia="ar-SA"/>
              </w:rPr>
              <w:t>ü</w:t>
            </w:r>
          </w:p>
        </w:tc>
        <w:tc>
          <w:tcPr>
            <w:tcW w:w="1211" w:type="dxa"/>
          </w:tcPr>
          <w:p w14:paraId="67EAA361" w14:textId="77777777" w:rsidR="002C4496" w:rsidRPr="00610B46" w:rsidRDefault="002C4496" w:rsidP="00610B46">
            <w:pPr>
              <w:tabs>
                <w:tab w:val="left" w:pos="-720"/>
              </w:tabs>
              <w:suppressAutoHyphens/>
              <w:jc w:val="center"/>
              <w:rPr>
                <w:rFonts w:ascii="Arial" w:eastAsia="Times New Roman" w:hAnsi="Arial" w:cs="Arial"/>
                <w:sz w:val="22"/>
                <w:szCs w:val="22"/>
                <w:lang w:eastAsia="ar-SA"/>
              </w:rPr>
            </w:pPr>
          </w:p>
        </w:tc>
      </w:tr>
      <w:tr w:rsidR="002C4496" w:rsidRPr="00610B46" w14:paraId="69B496D4" w14:textId="77777777" w:rsidTr="002E7E51">
        <w:trPr>
          <w:jc w:val="center"/>
        </w:trPr>
        <w:tc>
          <w:tcPr>
            <w:tcW w:w="7275" w:type="dxa"/>
          </w:tcPr>
          <w:p w14:paraId="06621C0A" w14:textId="087F5C06" w:rsidR="002C4496" w:rsidRPr="002C4496" w:rsidRDefault="002C4496" w:rsidP="009E17D8">
            <w:pPr>
              <w:keepNext/>
              <w:tabs>
                <w:tab w:val="left" w:pos="-720"/>
              </w:tabs>
              <w:suppressAutoHyphens/>
              <w:jc w:val="both"/>
              <w:outlineLvl w:val="2"/>
              <w:rPr>
                <w:rFonts w:ascii="Arial" w:eastAsia="Times New Roman" w:hAnsi="Arial" w:cs="Arial"/>
                <w:spacing w:val="-2"/>
                <w:sz w:val="22"/>
                <w:szCs w:val="22"/>
                <w:lang w:eastAsia="ar-SA"/>
              </w:rPr>
            </w:pPr>
            <w:r>
              <w:rPr>
                <w:rFonts w:ascii="Arial" w:eastAsia="Times New Roman" w:hAnsi="Arial" w:cs="Arial"/>
                <w:spacing w:val="-2"/>
                <w:sz w:val="22"/>
                <w:szCs w:val="22"/>
                <w:lang w:eastAsia="ar-SA"/>
              </w:rPr>
              <w:t>P</w:t>
            </w:r>
            <w:r w:rsidRPr="00E73EF5">
              <w:rPr>
                <w:rFonts w:ascii="Arial" w:eastAsia="Times New Roman" w:hAnsi="Arial" w:cs="Arial"/>
                <w:spacing w:val="-2"/>
                <w:sz w:val="22"/>
                <w:szCs w:val="22"/>
                <w:lang w:eastAsia="ar-SA"/>
              </w:rPr>
              <w:t xml:space="preserve">lanning, preparing, leading and delivering youth work </w:t>
            </w:r>
            <w:r w:rsidR="00D958B6">
              <w:rPr>
                <w:rFonts w:ascii="Arial" w:eastAsia="Times New Roman" w:hAnsi="Arial" w:cs="Arial"/>
                <w:spacing w:val="-2"/>
                <w:sz w:val="22"/>
                <w:szCs w:val="22"/>
                <w:lang w:eastAsia="ar-SA"/>
              </w:rPr>
              <w:t>(</w:t>
            </w:r>
            <w:r w:rsidRPr="00E73EF5">
              <w:rPr>
                <w:rFonts w:ascii="Arial" w:eastAsia="Times New Roman" w:hAnsi="Arial" w:cs="Arial"/>
                <w:spacing w:val="-2"/>
                <w:sz w:val="22"/>
                <w:szCs w:val="22"/>
                <w:lang w:eastAsia="ar-SA"/>
              </w:rPr>
              <w:t xml:space="preserve">group </w:t>
            </w:r>
            <w:r w:rsidR="00D958B6">
              <w:rPr>
                <w:rFonts w:ascii="Arial" w:eastAsia="Times New Roman" w:hAnsi="Arial" w:cs="Arial"/>
                <w:spacing w:val="-2"/>
                <w:sz w:val="22"/>
                <w:szCs w:val="22"/>
                <w:lang w:eastAsia="ar-SA"/>
              </w:rPr>
              <w:t>and 1:1</w:t>
            </w:r>
            <w:r w:rsidR="00F16334">
              <w:rPr>
                <w:rFonts w:ascii="Arial" w:eastAsia="Times New Roman" w:hAnsi="Arial" w:cs="Arial"/>
                <w:spacing w:val="-2"/>
                <w:sz w:val="22"/>
                <w:szCs w:val="22"/>
                <w:lang w:eastAsia="ar-SA"/>
              </w:rPr>
              <w:t xml:space="preserve"> </w:t>
            </w:r>
            <w:r w:rsidRPr="00E73EF5">
              <w:rPr>
                <w:rFonts w:ascii="Arial" w:eastAsia="Times New Roman" w:hAnsi="Arial" w:cs="Arial"/>
                <w:spacing w:val="-2"/>
                <w:sz w:val="22"/>
                <w:szCs w:val="22"/>
                <w:lang w:eastAsia="ar-SA"/>
              </w:rPr>
              <w:t>work</w:t>
            </w:r>
            <w:r w:rsidR="00F16334">
              <w:rPr>
                <w:rFonts w:ascii="Arial" w:eastAsia="Times New Roman" w:hAnsi="Arial" w:cs="Arial"/>
                <w:spacing w:val="-2"/>
                <w:sz w:val="22"/>
                <w:szCs w:val="22"/>
                <w:lang w:eastAsia="ar-SA"/>
              </w:rPr>
              <w:t>)</w:t>
            </w:r>
            <w:r w:rsidRPr="00E73EF5">
              <w:rPr>
                <w:rFonts w:ascii="Arial" w:eastAsia="Times New Roman" w:hAnsi="Arial" w:cs="Arial"/>
                <w:spacing w:val="-2"/>
                <w:sz w:val="22"/>
                <w:szCs w:val="22"/>
                <w:lang w:eastAsia="ar-SA"/>
              </w:rPr>
              <w:t xml:space="preserve"> </w:t>
            </w:r>
          </w:p>
        </w:tc>
        <w:tc>
          <w:tcPr>
            <w:tcW w:w="1290" w:type="dxa"/>
          </w:tcPr>
          <w:p w14:paraId="7CDA6EFD" w14:textId="77777777" w:rsidR="002C4496" w:rsidRPr="00610B46" w:rsidRDefault="002C4496" w:rsidP="009E17D8">
            <w:pPr>
              <w:tabs>
                <w:tab w:val="left" w:pos="-720"/>
              </w:tabs>
              <w:suppressAutoHyphens/>
              <w:jc w:val="center"/>
              <w:rPr>
                <w:rFonts w:ascii="Arial" w:eastAsia="Times New Roman" w:hAnsi="Arial" w:cs="Arial"/>
                <w:sz w:val="22"/>
                <w:szCs w:val="22"/>
                <w:lang w:eastAsia="ar-SA"/>
              </w:rPr>
            </w:pPr>
            <w:r w:rsidRPr="00610B46">
              <w:rPr>
                <w:rFonts w:ascii="Wingdings" w:eastAsia="Wingdings" w:hAnsi="Wingdings" w:cs="Wingdings"/>
                <w:sz w:val="22"/>
                <w:szCs w:val="22"/>
                <w:lang w:eastAsia="ar-SA"/>
              </w:rPr>
              <w:t>ü</w:t>
            </w:r>
          </w:p>
        </w:tc>
        <w:tc>
          <w:tcPr>
            <w:tcW w:w="1211" w:type="dxa"/>
          </w:tcPr>
          <w:p w14:paraId="62E0EB6D" w14:textId="77777777" w:rsidR="002C4496" w:rsidRPr="00610B46" w:rsidRDefault="002C4496" w:rsidP="009E17D8">
            <w:pPr>
              <w:tabs>
                <w:tab w:val="left" w:pos="-720"/>
              </w:tabs>
              <w:suppressAutoHyphens/>
              <w:jc w:val="center"/>
              <w:rPr>
                <w:rFonts w:ascii="Arial" w:eastAsia="Times New Roman" w:hAnsi="Arial" w:cs="Arial"/>
                <w:sz w:val="22"/>
                <w:szCs w:val="22"/>
                <w:lang w:eastAsia="ar-SA"/>
              </w:rPr>
            </w:pPr>
          </w:p>
        </w:tc>
      </w:tr>
      <w:tr w:rsidR="00ED65B3" w:rsidRPr="00610B46" w14:paraId="54DB4708" w14:textId="77777777" w:rsidTr="002E7E51">
        <w:trPr>
          <w:jc w:val="center"/>
        </w:trPr>
        <w:tc>
          <w:tcPr>
            <w:tcW w:w="7275" w:type="dxa"/>
          </w:tcPr>
          <w:p w14:paraId="5E971A52" w14:textId="532F0C0D" w:rsidR="00ED65B3" w:rsidRDefault="00ED65B3" w:rsidP="009E17D8">
            <w:pPr>
              <w:keepNext/>
              <w:tabs>
                <w:tab w:val="left" w:pos="-720"/>
              </w:tabs>
              <w:suppressAutoHyphens/>
              <w:jc w:val="both"/>
              <w:outlineLvl w:val="2"/>
              <w:rPr>
                <w:rFonts w:ascii="Arial" w:eastAsia="Times New Roman" w:hAnsi="Arial" w:cs="Arial"/>
                <w:spacing w:val="-2"/>
                <w:sz w:val="22"/>
                <w:szCs w:val="22"/>
                <w:lang w:eastAsia="ar-SA"/>
              </w:rPr>
            </w:pPr>
            <w:r w:rsidRPr="00ED65B3">
              <w:rPr>
                <w:rFonts w:ascii="Arial" w:eastAsia="Times New Roman" w:hAnsi="Arial" w:cs="Arial"/>
                <w:spacing w:val="-2"/>
                <w:sz w:val="22"/>
                <w:szCs w:val="22"/>
                <w:lang w:eastAsia="ar-SA"/>
              </w:rPr>
              <w:t>Managing and supervising staff and volunteers</w:t>
            </w:r>
          </w:p>
        </w:tc>
        <w:tc>
          <w:tcPr>
            <w:tcW w:w="1290" w:type="dxa"/>
          </w:tcPr>
          <w:p w14:paraId="65D9946D" w14:textId="056E4EAA" w:rsidR="00ED65B3" w:rsidRPr="00610B46" w:rsidRDefault="00263CF2" w:rsidP="009E17D8">
            <w:pPr>
              <w:tabs>
                <w:tab w:val="left" w:pos="-720"/>
              </w:tabs>
              <w:suppressAutoHyphens/>
              <w:jc w:val="center"/>
              <w:rPr>
                <w:rFonts w:ascii="Wingdings" w:eastAsia="Wingdings" w:hAnsi="Wingdings" w:cs="Wingdings"/>
                <w:sz w:val="22"/>
                <w:szCs w:val="22"/>
                <w:lang w:eastAsia="ar-SA"/>
              </w:rPr>
            </w:pPr>
            <w:r w:rsidRPr="00610B46">
              <w:rPr>
                <w:rFonts w:ascii="Wingdings" w:eastAsia="Wingdings" w:hAnsi="Wingdings" w:cs="Wingdings"/>
                <w:sz w:val="22"/>
                <w:szCs w:val="22"/>
                <w:lang w:eastAsia="ar-SA"/>
              </w:rPr>
              <w:t>ü</w:t>
            </w:r>
          </w:p>
        </w:tc>
        <w:tc>
          <w:tcPr>
            <w:tcW w:w="1211" w:type="dxa"/>
          </w:tcPr>
          <w:p w14:paraId="6720153A" w14:textId="77777777" w:rsidR="00ED65B3" w:rsidRPr="00610B46" w:rsidRDefault="00ED65B3" w:rsidP="009E17D8">
            <w:pPr>
              <w:tabs>
                <w:tab w:val="left" w:pos="-720"/>
              </w:tabs>
              <w:suppressAutoHyphens/>
              <w:jc w:val="center"/>
              <w:rPr>
                <w:rFonts w:ascii="Arial" w:eastAsia="Times New Roman" w:hAnsi="Arial" w:cs="Arial"/>
                <w:sz w:val="22"/>
                <w:szCs w:val="22"/>
                <w:lang w:eastAsia="ar-SA"/>
              </w:rPr>
            </w:pPr>
          </w:p>
        </w:tc>
      </w:tr>
      <w:tr w:rsidR="0076046E" w:rsidRPr="00610B46" w14:paraId="4B47C42D" w14:textId="77777777" w:rsidTr="002E7E51">
        <w:trPr>
          <w:trHeight w:val="20"/>
          <w:jc w:val="center"/>
        </w:trPr>
        <w:tc>
          <w:tcPr>
            <w:tcW w:w="7275" w:type="dxa"/>
          </w:tcPr>
          <w:p w14:paraId="6C713B38" w14:textId="2715CC19" w:rsidR="0076046E" w:rsidRDefault="00BD4852" w:rsidP="008C4B88">
            <w:pPr>
              <w:jc w:val="both"/>
              <w:rPr>
                <w:rFonts w:ascii="Arial" w:eastAsia="Calibri" w:hAnsi="Arial" w:cs="Arial"/>
                <w:sz w:val="22"/>
                <w:szCs w:val="22"/>
              </w:rPr>
            </w:pPr>
            <w:r w:rsidRPr="00BD4852">
              <w:rPr>
                <w:rFonts w:ascii="Arial" w:eastAsia="Calibri" w:hAnsi="Arial" w:cs="Arial"/>
                <w:sz w:val="22"/>
                <w:szCs w:val="22"/>
              </w:rPr>
              <w:t xml:space="preserve">Partnership working and building relationships with a wide range of other professionals/organisations </w:t>
            </w:r>
          </w:p>
        </w:tc>
        <w:tc>
          <w:tcPr>
            <w:tcW w:w="1290" w:type="dxa"/>
          </w:tcPr>
          <w:p w14:paraId="4EF9C2D6" w14:textId="77777777" w:rsidR="0076046E" w:rsidRPr="00610B46" w:rsidRDefault="0076046E" w:rsidP="008C4B88">
            <w:pPr>
              <w:tabs>
                <w:tab w:val="left" w:pos="-720"/>
              </w:tabs>
              <w:suppressAutoHyphens/>
              <w:jc w:val="center"/>
              <w:rPr>
                <w:rFonts w:ascii="Wingdings" w:eastAsia="Wingdings" w:hAnsi="Wingdings" w:cs="Wingdings"/>
                <w:sz w:val="22"/>
                <w:szCs w:val="22"/>
                <w:lang w:eastAsia="ar-SA"/>
              </w:rPr>
            </w:pPr>
            <w:r w:rsidRPr="00610B46">
              <w:rPr>
                <w:rFonts w:ascii="Wingdings" w:eastAsia="Wingdings" w:hAnsi="Wingdings" w:cs="Wingdings"/>
                <w:sz w:val="22"/>
                <w:szCs w:val="22"/>
                <w:lang w:eastAsia="ar-SA"/>
              </w:rPr>
              <w:t>ü</w:t>
            </w:r>
          </w:p>
        </w:tc>
        <w:tc>
          <w:tcPr>
            <w:tcW w:w="1211" w:type="dxa"/>
          </w:tcPr>
          <w:p w14:paraId="5EB4705F" w14:textId="77777777" w:rsidR="0076046E" w:rsidRPr="00610B46" w:rsidRDefault="0076046E" w:rsidP="008C4B88">
            <w:pPr>
              <w:tabs>
                <w:tab w:val="left" w:pos="-720"/>
              </w:tabs>
              <w:suppressAutoHyphens/>
              <w:jc w:val="center"/>
              <w:rPr>
                <w:rFonts w:ascii="Arial" w:eastAsia="Times New Roman" w:hAnsi="Arial" w:cs="Arial"/>
                <w:b/>
                <w:bCs/>
                <w:sz w:val="22"/>
                <w:szCs w:val="22"/>
                <w:lang w:eastAsia="ar-SA"/>
              </w:rPr>
            </w:pPr>
          </w:p>
        </w:tc>
      </w:tr>
      <w:tr w:rsidR="002C4496" w:rsidRPr="00610B46" w14:paraId="077A0D95" w14:textId="77777777" w:rsidTr="002E7E51">
        <w:trPr>
          <w:jc w:val="center"/>
        </w:trPr>
        <w:tc>
          <w:tcPr>
            <w:tcW w:w="7275" w:type="dxa"/>
          </w:tcPr>
          <w:p w14:paraId="3CF4C8AF" w14:textId="30F7C311" w:rsidR="002C4496" w:rsidRPr="00E73EF5" w:rsidRDefault="001957FB" w:rsidP="00E73EF5">
            <w:pPr>
              <w:keepNext/>
              <w:tabs>
                <w:tab w:val="left" w:pos="-720"/>
              </w:tabs>
              <w:suppressAutoHyphens/>
              <w:jc w:val="both"/>
              <w:outlineLvl w:val="2"/>
              <w:rPr>
                <w:rFonts w:ascii="Arial" w:eastAsia="Times New Roman" w:hAnsi="Arial" w:cs="Arial"/>
                <w:spacing w:val="-2"/>
                <w:sz w:val="22"/>
                <w:szCs w:val="22"/>
                <w:lang w:eastAsia="ar-SA"/>
              </w:rPr>
            </w:pPr>
            <w:r>
              <w:rPr>
                <w:rFonts w:ascii="Arial" w:eastAsia="Times New Roman" w:hAnsi="Arial" w:cs="Arial"/>
                <w:spacing w:val="-2"/>
                <w:sz w:val="22"/>
                <w:szCs w:val="22"/>
                <w:lang w:eastAsia="ar-SA"/>
              </w:rPr>
              <w:t xml:space="preserve">Developing </w:t>
            </w:r>
            <w:r w:rsidR="006C081F">
              <w:rPr>
                <w:rFonts w:ascii="Arial" w:eastAsia="Times New Roman" w:hAnsi="Arial" w:cs="Arial"/>
                <w:spacing w:val="-2"/>
                <w:sz w:val="22"/>
                <w:szCs w:val="22"/>
                <w:lang w:eastAsia="ar-SA"/>
              </w:rPr>
              <w:t xml:space="preserve">new </w:t>
            </w:r>
            <w:r w:rsidR="004B603A">
              <w:rPr>
                <w:rFonts w:ascii="Arial" w:eastAsia="Times New Roman" w:hAnsi="Arial" w:cs="Arial"/>
                <w:spacing w:val="-2"/>
                <w:sz w:val="22"/>
                <w:szCs w:val="22"/>
                <w:lang w:eastAsia="ar-SA"/>
              </w:rPr>
              <w:t xml:space="preserve">projects </w:t>
            </w:r>
            <w:r w:rsidR="002E18DC">
              <w:rPr>
                <w:rFonts w:ascii="Arial" w:eastAsia="Times New Roman" w:hAnsi="Arial" w:cs="Arial"/>
                <w:spacing w:val="-2"/>
                <w:sz w:val="22"/>
                <w:szCs w:val="22"/>
                <w:lang w:eastAsia="ar-SA"/>
              </w:rPr>
              <w:t xml:space="preserve">or </w:t>
            </w:r>
            <w:r w:rsidR="004B603A">
              <w:rPr>
                <w:rFonts w:ascii="Arial" w:eastAsia="Times New Roman" w:hAnsi="Arial" w:cs="Arial"/>
                <w:spacing w:val="-2"/>
                <w:sz w:val="22"/>
                <w:szCs w:val="22"/>
                <w:lang w:eastAsia="ar-SA"/>
              </w:rPr>
              <w:t xml:space="preserve">activities to achieve </w:t>
            </w:r>
            <w:r w:rsidR="00822743">
              <w:rPr>
                <w:rFonts w:ascii="Arial" w:eastAsia="Times New Roman" w:hAnsi="Arial" w:cs="Arial"/>
                <w:spacing w:val="-2"/>
                <w:sz w:val="22"/>
                <w:szCs w:val="22"/>
                <w:lang w:eastAsia="ar-SA"/>
              </w:rPr>
              <w:t>agreed</w:t>
            </w:r>
            <w:r w:rsidR="002C4496" w:rsidRPr="00E73EF5">
              <w:rPr>
                <w:rFonts w:ascii="Arial" w:eastAsia="Times New Roman" w:hAnsi="Arial" w:cs="Arial"/>
                <w:spacing w:val="-2"/>
                <w:sz w:val="22"/>
                <w:szCs w:val="22"/>
                <w:lang w:eastAsia="ar-SA"/>
              </w:rPr>
              <w:t xml:space="preserve"> outcomes</w:t>
            </w:r>
          </w:p>
        </w:tc>
        <w:tc>
          <w:tcPr>
            <w:tcW w:w="1290" w:type="dxa"/>
          </w:tcPr>
          <w:p w14:paraId="15C3AEC1" w14:textId="59F687D4" w:rsidR="002C4496" w:rsidRPr="00610B46" w:rsidRDefault="002C4496" w:rsidP="00610B46">
            <w:pPr>
              <w:tabs>
                <w:tab w:val="left" w:pos="-720"/>
              </w:tabs>
              <w:suppressAutoHyphens/>
              <w:jc w:val="center"/>
              <w:rPr>
                <w:rFonts w:ascii="Wingdings" w:eastAsia="Wingdings" w:hAnsi="Wingdings" w:cs="Wingdings"/>
                <w:sz w:val="22"/>
                <w:szCs w:val="22"/>
                <w:lang w:eastAsia="ar-SA"/>
              </w:rPr>
            </w:pPr>
            <w:r w:rsidRPr="00610B46">
              <w:rPr>
                <w:rFonts w:ascii="Wingdings" w:eastAsia="Wingdings" w:hAnsi="Wingdings" w:cs="Wingdings"/>
                <w:sz w:val="22"/>
                <w:szCs w:val="22"/>
                <w:lang w:eastAsia="ar-SA"/>
              </w:rPr>
              <w:t>ü</w:t>
            </w:r>
          </w:p>
        </w:tc>
        <w:tc>
          <w:tcPr>
            <w:tcW w:w="1211" w:type="dxa"/>
          </w:tcPr>
          <w:p w14:paraId="0F13D90A" w14:textId="77777777" w:rsidR="002C4496" w:rsidRPr="00610B46" w:rsidRDefault="002C4496" w:rsidP="00610B46">
            <w:pPr>
              <w:tabs>
                <w:tab w:val="left" w:pos="-720"/>
              </w:tabs>
              <w:suppressAutoHyphens/>
              <w:jc w:val="center"/>
              <w:rPr>
                <w:rFonts w:ascii="Arial" w:eastAsia="Times New Roman" w:hAnsi="Arial" w:cs="Arial"/>
                <w:sz w:val="22"/>
                <w:szCs w:val="22"/>
                <w:lang w:eastAsia="ar-SA"/>
              </w:rPr>
            </w:pPr>
          </w:p>
        </w:tc>
      </w:tr>
      <w:tr w:rsidR="002415CA" w:rsidRPr="00610B46" w14:paraId="0298BE92" w14:textId="77777777" w:rsidTr="002E7E51">
        <w:trPr>
          <w:trHeight w:val="20"/>
          <w:jc w:val="center"/>
        </w:trPr>
        <w:tc>
          <w:tcPr>
            <w:tcW w:w="7275" w:type="dxa"/>
          </w:tcPr>
          <w:p w14:paraId="76648E09" w14:textId="124AE885" w:rsidR="002415CA" w:rsidRPr="002415CA" w:rsidRDefault="00177E59" w:rsidP="002415CA">
            <w:pPr>
              <w:jc w:val="both"/>
              <w:rPr>
                <w:rFonts w:ascii="Arial" w:eastAsia="Calibri" w:hAnsi="Arial" w:cs="Arial"/>
                <w:sz w:val="22"/>
                <w:szCs w:val="22"/>
              </w:rPr>
            </w:pPr>
            <w:r>
              <w:rPr>
                <w:rFonts w:ascii="Arial" w:eastAsia="Calibri" w:hAnsi="Arial" w:cs="Arial"/>
                <w:sz w:val="22"/>
                <w:szCs w:val="22"/>
              </w:rPr>
              <w:t>R</w:t>
            </w:r>
            <w:r w:rsidR="002415CA" w:rsidRPr="00313D00">
              <w:rPr>
                <w:rFonts w:ascii="Arial" w:eastAsia="Calibri" w:hAnsi="Arial" w:cs="Arial"/>
                <w:sz w:val="22"/>
                <w:szCs w:val="22"/>
              </w:rPr>
              <w:t>ecording, monitoring</w:t>
            </w:r>
            <w:r w:rsidR="00CB61AF">
              <w:rPr>
                <w:rFonts w:ascii="Arial" w:eastAsia="Calibri" w:hAnsi="Arial" w:cs="Arial"/>
                <w:sz w:val="22"/>
                <w:szCs w:val="22"/>
              </w:rPr>
              <w:t>, evaluating</w:t>
            </w:r>
            <w:r w:rsidR="002415CA" w:rsidRPr="00313D00">
              <w:rPr>
                <w:rFonts w:ascii="Arial" w:eastAsia="Calibri" w:hAnsi="Arial" w:cs="Arial"/>
                <w:sz w:val="22"/>
                <w:szCs w:val="22"/>
              </w:rPr>
              <w:t xml:space="preserve"> and reporting on services</w:t>
            </w:r>
          </w:p>
        </w:tc>
        <w:tc>
          <w:tcPr>
            <w:tcW w:w="1290" w:type="dxa"/>
          </w:tcPr>
          <w:p w14:paraId="110FFD37" w14:textId="77777777" w:rsidR="002415CA" w:rsidRPr="00610B46" w:rsidRDefault="002415CA" w:rsidP="00610B46">
            <w:pPr>
              <w:tabs>
                <w:tab w:val="left" w:pos="-720"/>
              </w:tabs>
              <w:suppressAutoHyphens/>
              <w:jc w:val="center"/>
              <w:rPr>
                <w:rFonts w:ascii="Arial" w:eastAsia="Times New Roman" w:hAnsi="Arial" w:cs="Arial"/>
                <w:b/>
                <w:bCs/>
                <w:sz w:val="22"/>
                <w:szCs w:val="22"/>
                <w:lang w:eastAsia="ar-SA"/>
              </w:rPr>
            </w:pPr>
            <w:r w:rsidRPr="00610B46">
              <w:rPr>
                <w:rFonts w:ascii="Wingdings" w:eastAsia="Wingdings" w:hAnsi="Wingdings" w:cs="Wingdings"/>
                <w:sz w:val="22"/>
                <w:szCs w:val="22"/>
                <w:lang w:eastAsia="ar-SA"/>
              </w:rPr>
              <w:t>ü</w:t>
            </w:r>
          </w:p>
        </w:tc>
        <w:tc>
          <w:tcPr>
            <w:tcW w:w="1211" w:type="dxa"/>
          </w:tcPr>
          <w:p w14:paraId="6B699379" w14:textId="77777777" w:rsidR="002415CA" w:rsidRPr="00610B46" w:rsidRDefault="002415CA" w:rsidP="00610B46">
            <w:pPr>
              <w:tabs>
                <w:tab w:val="left" w:pos="-720"/>
              </w:tabs>
              <w:suppressAutoHyphens/>
              <w:jc w:val="center"/>
              <w:rPr>
                <w:rFonts w:ascii="Arial" w:eastAsia="Times New Roman" w:hAnsi="Arial" w:cs="Arial"/>
                <w:b/>
                <w:bCs/>
                <w:sz w:val="22"/>
                <w:szCs w:val="22"/>
                <w:lang w:eastAsia="ar-SA"/>
              </w:rPr>
            </w:pPr>
          </w:p>
        </w:tc>
      </w:tr>
      <w:tr w:rsidR="002E18DC" w:rsidRPr="00610B46" w14:paraId="318147BB" w14:textId="77777777" w:rsidTr="002E7E51">
        <w:trPr>
          <w:trHeight w:val="20"/>
          <w:jc w:val="center"/>
        </w:trPr>
        <w:tc>
          <w:tcPr>
            <w:tcW w:w="7275" w:type="dxa"/>
          </w:tcPr>
          <w:p w14:paraId="352B35EA" w14:textId="43DB5B61" w:rsidR="002E18DC" w:rsidRDefault="004843EC" w:rsidP="002415CA">
            <w:pPr>
              <w:jc w:val="both"/>
              <w:rPr>
                <w:rFonts w:ascii="Arial" w:eastAsia="Calibri" w:hAnsi="Arial" w:cs="Arial"/>
                <w:sz w:val="22"/>
                <w:szCs w:val="22"/>
              </w:rPr>
            </w:pPr>
            <w:r>
              <w:rPr>
                <w:rFonts w:ascii="Arial" w:eastAsia="Calibri" w:hAnsi="Arial" w:cs="Arial"/>
                <w:sz w:val="22"/>
                <w:szCs w:val="22"/>
              </w:rPr>
              <w:t>Working</w:t>
            </w:r>
            <w:r w:rsidR="0030360A">
              <w:rPr>
                <w:rFonts w:ascii="Arial" w:eastAsia="Calibri" w:hAnsi="Arial" w:cs="Arial"/>
                <w:sz w:val="22"/>
                <w:szCs w:val="22"/>
              </w:rPr>
              <w:t xml:space="preserve"> in a user-led</w:t>
            </w:r>
            <w:r w:rsidR="004D0F53">
              <w:rPr>
                <w:rFonts w:ascii="Arial" w:eastAsia="Calibri" w:hAnsi="Arial" w:cs="Arial"/>
                <w:sz w:val="22"/>
                <w:szCs w:val="22"/>
              </w:rPr>
              <w:t xml:space="preserve"> way and supporting </w:t>
            </w:r>
            <w:r w:rsidR="00A515D1">
              <w:rPr>
                <w:rFonts w:ascii="Arial" w:eastAsia="Calibri" w:hAnsi="Arial" w:cs="Arial"/>
                <w:sz w:val="22"/>
                <w:szCs w:val="22"/>
              </w:rPr>
              <w:t>people to have a voice</w:t>
            </w:r>
          </w:p>
        </w:tc>
        <w:tc>
          <w:tcPr>
            <w:tcW w:w="1290" w:type="dxa"/>
          </w:tcPr>
          <w:p w14:paraId="55C01F2F" w14:textId="23E14547" w:rsidR="002E18DC" w:rsidRPr="00610B46" w:rsidRDefault="00646948" w:rsidP="00610B46">
            <w:pPr>
              <w:tabs>
                <w:tab w:val="left" w:pos="-720"/>
              </w:tabs>
              <w:suppressAutoHyphens/>
              <w:jc w:val="center"/>
              <w:rPr>
                <w:rFonts w:ascii="Wingdings" w:eastAsia="Wingdings" w:hAnsi="Wingdings" w:cs="Wingdings"/>
                <w:sz w:val="22"/>
                <w:szCs w:val="22"/>
                <w:lang w:eastAsia="ar-SA"/>
              </w:rPr>
            </w:pPr>
            <w:r w:rsidRPr="00646948">
              <w:rPr>
                <w:rFonts w:ascii="Wingdings" w:eastAsia="Wingdings" w:hAnsi="Wingdings" w:cs="Wingdings"/>
                <w:sz w:val="22"/>
                <w:szCs w:val="22"/>
                <w:lang w:eastAsia="ar-SA"/>
              </w:rPr>
              <w:t></w:t>
            </w:r>
          </w:p>
        </w:tc>
        <w:tc>
          <w:tcPr>
            <w:tcW w:w="1211" w:type="dxa"/>
          </w:tcPr>
          <w:p w14:paraId="46792B5C" w14:textId="77777777" w:rsidR="002E18DC" w:rsidRPr="00610B46" w:rsidRDefault="002E18DC" w:rsidP="00610B46">
            <w:pPr>
              <w:tabs>
                <w:tab w:val="left" w:pos="-720"/>
              </w:tabs>
              <w:suppressAutoHyphens/>
              <w:jc w:val="center"/>
              <w:rPr>
                <w:rFonts w:ascii="Arial" w:eastAsia="Times New Roman" w:hAnsi="Arial" w:cs="Arial"/>
                <w:b/>
                <w:bCs/>
                <w:sz w:val="22"/>
                <w:szCs w:val="22"/>
                <w:lang w:eastAsia="ar-SA"/>
              </w:rPr>
            </w:pPr>
          </w:p>
        </w:tc>
      </w:tr>
      <w:tr w:rsidR="00822743" w:rsidRPr="00610B46" w14:paraId="0A25E6BC" w14:textId="77777777" w:rsidTr="002E7E51">
        <w:trPr>
          <w:jc w:val="center"/>
        </w:trPr>
        <w:tc>
          <w:tcPr>
            <w:tcW w:w="7275" w:type="dxa"/>
          </w:tcPr>
          <w:p w14:paraId="1D7095E0" w14:textId="6D21C5E3" w:rsidR="00822743" w:rsidRPr="0033696D" w:rsidRDefault="00822743" w:rsidP="00D15A72">
            <w:pPr>
              <w:jc w:val="both"/>
              <w:rPr>
                <w:rFonts w:ascii="Arial" w:eastAsia="Calibri" w:hAnsi="Arial" w:cs="Arial"/>
                <w:sz w:val="22"/>
                <w:szCs w:val="22"/>
              </w:rPr>
            </w:pPr>
            <w:r>
              <w:rPr>
                <w:rFonts w:ascii="Arial" w:eastAsia="Calibri" w:hAnsi="Arial" w:cs="Arial"/>
                <w:sz w:val="22"/>
                <w:szCs w:val="22"/>
              </w:rPr>
              <w:t>W</w:t>
            </w:r>
            <w:r w:rsidRPr="00313D00">
              <w:rPr>
                <w:rFonts w:ascii="Arial" w:eastAsia="Calibri" w:hAnsi="Arial" w:cs="Arial"/>
                <w:sz w:val="22"/>
                <w:szCs w:val="22"/>
              </w:rPr>
              <w:t xml:space="preserve">orking with </w:t>
            </w:r>
            <w:r w:rsidR="00950410">
              <w:rPr>
                <w:rFonts w:ascii="Arial" w:eastAsia="Calibri" w:hAnsi="Arial" w:cs="Arial"/>
                <w:sz w:val="22"/>
                <w:szCs w:val="22"/>
              </w:rPr>
              <w:t xml:space="preserve">(or lived experience of) </w:t>
            </w:r>
            <w:r w:rsidRPr="00313D00">
              <w:rPr>
                <w:rFonts w:ascii="Arial" w:eastAsia="Calibri" w:hAnsi="Arial" w:cs="Arial"/>
                <w:sz w:val="22"/>
                <w:szCs w:val="22"/>
              </w:rPr>
              <w:t xml:space="preserve">young people with </w:t>
            </w:r>
            <w:r w:rsidR="008D4184">
              <w:rPr>
                <w:rFonts w:ascii="Arial" w:eastAsia="Calibri" w:hAnsi="Arial" w:cs="Arial"/>
                <w:sz w:val="22"/>
                <w:szCs w:val="22"/>
              </w:rPr>
              <w:t xml:space="preserve">SEND </w:t>
            </w:r>
            <w:r w:rsidR="00D11998">
              <w:rPr>
                <w:rFonts w:ascii="Arial" w:eastAsia="Calibri" w:hAnsi="Arial" w:cs="Arial"/>
                <w:sz w:val="22"/>
                <w:szCs w:val="22"/>
              </w:rPr>
              <w:t>and their families</w:t>
            </w:r>
          </w:p>
        </w:tc>
        <w:tc>
          <w:tcPr>
            <w:tcW w:w="1290" w:type="dxa"/>
          </w:tcPr>
          <w:p w14:paraId="03326B8D" w14:textId="77777777" w:rsidR="00822743" w:rsidRPr="00610B46" w:rsidRDefault="00822743" w:rsidP="00D15A72">
            <w:pPr>
              <w:tabs>
                <w:tab w:val="left" w:pos="-720"/>
              </w:tabs>
              <w:suppressAutoHyphens/>
              <w:jc w:val="center"/>
              <w:rPr>
                <w:rFonts w:ascii="Arial" w:eastAsia="Times New Roman" w:hAnsi="Arial" w:cs="Arial"/>
                <w:sz w:val="22"/>
                <w:szCs w:val="22"/>
                <w:lang w:eastAsia="ar-SA"/>
              </w:rPr>
            </w:pPr>
          </w:p>
        </w:tc>
        <w:tc>
          <w:tcPr>
            <w:tcW w:w="1211" w:type="dxa"/>
          </w:tcPr>
          <w:p w14:paraId="4054A40A" w14:textId="77777777" w:rsidR="00822743" w:rsidRPr="00610B46" w:rsidRDefault="00822743" w:rsidP="00D15A72">
            <w:pPr>
              <w:tabs>
                <w:tab w:val="left" w:pos="-720"/>
              </w:tabs>
              <w:suppressAutoHyphens/>
              <w:jc w:val="center"/>
              <w:rPr>
                <w:rFonts w:ascii="Arial" w:eastAsia="Times New Roman" w:hAnsi="Arial" w:cs="Arial"/>
                <w:sz w:val="22"/>
                <w:szCs w:val="22"/>
                <w:lang w:eastAsia="ar-SA"/>
              </w:rPr>
            </w:pPr>
            <w:r w:rsidRPr="00610B46">
              <w:rPr>
                <w:rFonts w:ascii="Wingdings" w:eastAsia="Wingdings" w:hAnsi="Wingdings" w:cs="Wingdings"/>
                <w:sz w:val="22"/>
                <w:szCs w:val="22"/>
                <w:lang w:eastAsia="ar-SA"/>
              </w:rPr>
              <w:t>ü</w:t>
            </w:r>
          </w:p>
        </w:tc>
      </w:tr>
      <w:tr w:rsidR="00610B46" w:rsidRPr="00610B46" w14:paraId="1FB917AD" w14:textId="77777777" w:rsidTr="002E7E51">
        <w:trPr>
          <w:trHeight w:val="20"/>
          <w:jc w:val="center"/>
        </w:trPr>
        <w:tc>
          <w:tcPr>
            <w:tcW w:w="7275" w:type="dxa"/>
          </w:tcPr>
          <w:p w14:paraId="63DFC56B" w14:textId="2ACCEB5B" w:rsidR="00610B46" w:rsidRPr="00610B46" w:rsidRDefault="00610B46" w:rsidP="00610B46">
            <w:pPr>
              <w:suppressAutoHyphens/>
              <w:rPr>
                <w:rFonts w:ascii="Arial" w:eastAsia="Times New Roman" w:hAnsi="Arial" w:cs="Arial"/>
                <w:b/>
                <w:bCs/>
                <w:sz w:val="22"/>
                <w:szCs w:val="22"/>
                <w:lang w:eastAsia="ar-SA"/>
              </w:rPr>
            </w:pPr>
            <w:r w:rsidRPr="00610B46">
              <w:rPr>
                <w:rFonts w:ascii="Arial" w:eastAsia="Times New Roman" w:hAnsi="Arial" w:cs="Arial"/>
                <w:b/>
                <w:bCs/>
                <w:sz w:val="22"/>
                <w:szCs w:val="22"/>
                <w:lang w:eastAsia="ar-SA"/>
              </w:rPr>
              <w:t>Knowledge</w:t>
            </w:r>
            <w:r w:rsidR="00CB7CBA">
              <w:rPr>
                <w:rFonts w:ascii="Arial" w:eastAsia="Times New Roman" w:hAnsi="Arial" w:cs="Arial"/>
                <w:b/>
                <w:bCs/>
                <w:sz w:val="22"/>
                <w:szCs w:val="22"/>
                <w:lang w:eastAsia="ar-SA"/>
              </w:rPr>
              <w:t xml:space="preserve">, skills and </w:t>
            </w:r>
            <w:r w:rsidR="00AD327B">
              <w:rPr>
                <w:rFonts w:ascii="Arial" w:eastAsia="Times New Roman" w:hAnsi="Arial" w:cs="Arial"/>
                <w:b/>
                <w:bCs/>
                <w:sz w:val="22"/>
                <w:szCs w:val="22"/>
                <w:lang w:eastAsia="ar-SA"/>
              </w:rPr>
              <w:t>qualities</w:t>
            </w:r>
          </w:p>
        </w:tc>
        <w:tc>
          <w:tcPr>
            <w:tcW w:w="1290" w:type="dxa"/>
          </w:tcPr>
          <w:p w14:paraId="1F72F646" w14:textId="77777777" w:rsidR="00610B46" w:rsidRPr="00610B46" w:rsidRDefault="00610B46" w:rsidP="00610B46">
            <w:pPr>
              <w:tabs>
                <w:tab w:val="left" w:pos="-720"/>
              </w:tabs>
              <w:suppressAutoHyphens/>
              <w:jc w:val="center"/>
              <w:rPr>
                <w:rFonts w:ascii="Arial" w:eastAsia="Times New Roman" w:hAnsi="Arial" w:cs="Arial"/>
                <w:b/>
                <w:bCs/>
                <w:sz w:val="22"/>
                <w:szCs w:val="22"/>
                <w:lang w:eastAsia="ar-SA"/>
              </w:rPr>
            </w:pPr>
          </w:p>
        </w:tc>
        <w:tc>
          <w:tcPr>
            <w:tcW w:w="1211" w:type="dxa"/>
          </w:tcPr>
          <w:p w14:paraId="08CE6F91" w14:textId="77777777" w:rsidR="00610B46" w:rsidRPr="00610B46" w:rsidRDefault="00610B46" w:rsidP="00610B46">
            <w:pPr>
              <w:tabs>
                <w:tab w:val="left" w:pos="-720"/>
              </w:tabs>
              <w:suppressAutoHyphens/>
              <w:jc w:val="center"/>
              <w:rPr>
                <w:rFonts w:ascii="Arial" w:eastAsia="Times New Roman" w:hAnsi="Arial" w:cs="Arial"/>
                <w:b/>
                <w:bCs/>
                <w:sz w:val="22"/>
                <w:szCs w:val="22"/>
                <w:lang w:eastAsia="ar-SA"/>
              </w:rPr>
            </w:pPr>
          </w:p>
        </w:tc>
      </w:tr>
      <w:tr w:rsidR="002C4496" w:rsidRPr="00610B46" w14:paraId="549590A5" w14:textId="77777777" w:rsidTr="002E7E51">
        <w:trPr>
          <w:trHeight w:val="20"/>
          <w:jc w:val="center"/>
        </w:trPr>
        <w:tc>
          <w:tcPr>
            <w:tcW w:w="7275" w:type="dxa"/>
          </w:tcPr>
          <w:p w14:paraId="522890C0" w14:textId="57CBFB3A" w:rsidR="002C4496" w:rsidRPr="002C4496" w:rsidRDefault="002C4496" w:rsidP="00610B46">
            <w:pPr>
              <w:keepNext/>
              <w:tabs>
                <w:tab w:val="left" w:pos="-720"/>
              </w:tabs>
              <w:suppressAutoHyphens/>
              <w:jc w:val="both"/>
              <w:outlineLvl w:val="2"/>
              <w:rPr>
                <w:rFonts w:ascii="Arial" w:eastAsia="Times New Roman" w:hAnsi="Arial" w:cs="Arial"/>
                <w:spacing w:val="-2"/>
                <w:sz w:val="22"/>
                <w:szCs w:val="22"/>
                <w:lang w:eastAsia="ar-SA"/>
              </w:rPr>
            </w:pPr>
            <w:r w:rsidRPr="00E73EF5">
              <w:rPr>
                <w:rFonts w:ascii="Arial" w:eastAsia="Times New Roman" w:hAnsi="Arial" w:cs="Arial"/>
                <w:spacing w:val="-2"/>
                <w:sz w:val="22"/>
                <w:szCs w:val="22"/>
                <w:lang w:eastAsia="ar-SA"/>
              </w:rPr>
              <w:t xml:space="preserve">Understanding of the needs, challenges and difficulties that young people </w:t>
            </w:r>
            <w:r w:rsidR="00822743">
              <w:rPr>
                <w:rFonts w:ascii="Arial" w:eastAsia="Times New Roman" w:hAnsi="Arial" w:cs="Arial"/>
                <w:spacing w:val="-2"/>
                <w:sz w:val="22"/>
                <w:szCs w:val="22"/>
                <w:lang w:eastAsia="ar-SA"/>
              </w:rPr>
              <w:t xml:space="preserve">with SEND </w:t>
            </w:r>
            <w:r w:rsidRPr="00E73EF5">
              <w:rPr>
                <w:rFonts w:ascii="Arial" w:eastAsia="Times New Roman" w:hAnsi="Arial" w:cs="Arial"/>
                <w:spacing w:val="-2"/>
                <w:sz w:val="22"/>
                <w:szCs w:val="22"/>
                <w:lang w:eastAsia="ar-SA"/>
              </w:rPr>
              <w:t>face in their lives and a commitment to meeting these needs</w:t>
            </w:r>
          </w:p>
        </w:tc>
        <w:tc>
          <w:tcPr>
            <w:tcW w:w="1290" w:type="dxa"/>
          </w:tcPr>
          <w:p w14:paraId="7945ED7D" w14:textId="769E8958" w:rsidR="002C4496" w:rsidRPr="00610B46" w:rsidRDefault="002C4496" w:rsidP="00610B46">
            <w:pPr>
              <w:tabs>
                <w:tab w:val="left" w:pos="-720"/>
              </w:tabs>
              <w:suppressAutoHyphens/>
              <w:jc w:val="center"/>
              <w:rPr>
                <w:rFonts w:ascii="Arial" w:eastAsia="Times New Roman" w:hAnsi="Arial" w:cs="Arial"/>
                <w:b/>
                <w:bCs/>
                <w:sz w:val="22"/>
                <w:szCs w:val="22"/>
                <w:lang w:eastAsia="ar-SA"/>
              </w:rPr>
            </w:pPr>
            <w:r w:rsidRPr="00610B46">
              <w:rPr>
                <w:rFonts w:ascii="Wingdings" w:eastAsia="Wingdings" w:hAnsi="Wingdings" w:cs="Wingdings"/>
                <w:sz w:val="22"/>
                <w:szCs w:val="22"/>
                <w:lang w:eastAsia="ar-SA"/>
              </w:rPr>
              <w:t>ü</w:t>
            </w:r>
          </w:p>
        </w:tc>
        <w:tc>
          <w:tcPr>
            <w:tcW w:w="1211" w:type="dxa"/>
          </w:tcPr>
          <w:p w14:paraId="0AB4C927" w14:textId="77777777" w:rsidR="002C4496" w:rsidRPr="00610B46" w:rsidRDefault="002C4496" w:rsidP="00610B46">
            <w:pPr>
              <w:tabs>
                <w:tab w:val="left" w:pos="-720"/>
              </w:tabs>
              <w:suppressAutoHyphens/>
              <w:jc w:val="center"/>
              <w:rPr>
                <w:rFonts w:ascii="Arial" w:eastAsia="Times New Roman" w:hAnsi="Arial" w:cs="Arial"/>
                <w:b/>
                <w:bCs/>
                <w:sz w:val="22"/>
                <w:szCs w:val="22"/>
                <w:lang w:eastAsia="ar-SA"/>
              </w:rPr>
            </w:pPr>
          </w:p>
        </w:tc>
      </w:tr>
      <w:tr w:rsidR="00165166" w:rsidRPr="00610B46" w14:paraId="0C8B4FF9" w14:textId="77777777" w:rsidTr="002E7E51">
        <w:trPr>
          <w:trHeight w:val="20"/>
          <w:jc w:val="center"/>
        </w:trPr>
        <w:tc>
          <w:tcPr>
            <w:tcW w:w="7275" w:type="dxa"/>
          </w:tcPr>
          <w:p w14:paraId="0783B494" w14:textId="662B3708" w:rsidR="00165166" w:rsidRDefault="00BC3D4E" w:rsidP="0033696D">
            <w:pPr>
              <w:jc w:val="both"/>
              <w:rPr>
                <w:rFonts w:ascii="Arial" w:eastAsia="Calibri" w:hAnsi="Arial" w:cs="Arial"/>
                <w:sz w:val="22"/>
                <w:szCs w:val="22"/>
              </w:rPr>
            </w:pPr>
            <w:r w:rsidRPr="00CA22A3">
              <w:rPr>
                <w:rFonts w:ascii="Arial" w:eastAsia="Calibri" w:hAnsi="Arial" w:cs="Arial"/>
                <w:sz w:val="22"/>
                <w:szCs w:val="22"/>
              </w:rPr>
              <w:t>F</w:t>
            </w:r>
            <w:r>
              <w:rPr>
                <w:rFonts w:ascii="Arial" w:eastAsia="Calibri" w:hAnsi="Arial" w:cs="Arial"/>
                <w:sz w:val="22"/>
                <w:szCs w:val="22"/>
              </w:rPr>
              <w:t>amiliarity with r</w:t>
            </w:r>
            <w:r w:rsidR="00CA22A3" w:rsidRPr="00CA22A3">
              <w:rPr>
                <w:rFonts w:ascii="Arial" w:eastAsia="Calibri" w:hAnsi="Arial" w:cs="Arial"/>
                <w:sz w:val="22"/>
                <w:szCs w:val="22"/>
              </w:rPr>
              <w:t>isk assessments, safeguarding and health and safety procedures appropriate to work with young people and running activity sessions</w:t>
            </w:r>
          </w:p>
        </w:tc>
        <w:tc>
          <w:tcPr>
            <w:tcW w:w="1290" w:type="dxa"/>
          </w:tcPr>
          <w:p w14:paraId="23DE523C" w14:textId="636D738C" w:rsidR="00165166" w:rsidRPr="00610B46" w:rsidRDefault="00C44498" w:rsidP="00610B46">
            <w:pPr>
              <w:tabs>
                <w:tab w:val="left" w:pos="-720"/>
              </w:tabs>
              <w:suppressAutoHyphens/>
              <w:jc w:val="center"/>
              <w:rPr>
                <w:rFonts w:ascii="Arial" w:eastAsia="Times New Roman" w:hAnsi="Arial" w:cs="Arial"/>
                <w:sz w:val="22"/>
                <w:szCs w:val="22"/>
                <w:lang w:eastAsia="ar-SA"/>
              </w:rPr>
            </w:pPr>
            <w:r w:rsidRPr="00610B46">
              <w:rPr>
                <w:rFonts w:ascii="Wingdings" w:eastAsia="Wingdings" w:hAnsi="Wingdings" w:cs="Wingdings"/>
                <w:sz w:val="22"/>
                <w:szCs w:val="22"/>
                <w:lang w:eastAsia="ar-SA"/>
              </w:rPr>
              <w:t>ü</w:t>
            </w:r>
          </w:p>
        </w:tc>
        <w:tc>
          <w:tcPr>
            <w:tcW w:w="1211" w:type="dxa"/>
          </w:tcPr>
          <w:p w14:paraId="52E56223" w14:textId="77777777" w:rsidR="00165166" w:rsidRPr="00610B46" w:rsidRDefault="00165166" w:rsidP="00610B46">
            <w:pPr>
              <w:tabs>
                <w:tab w:val="left" w:pos="-720"/>
              </w:tabs>
              <w:suppressAutoHyphens/>
              <w:jc w:val="center"/>
              <w:rPr>
                <w:rFonts w:ascii="Arial" w:eastAsia="Times New Roman" w:hAnsi="Arial" w:cs="Arial"/>
                <w:b/>
                <w:bCs/>
                <w:sz w:val="22"/>
                <w:szCs w:val="22"/>
                <w:lang w:eastAsia="ar-SA"/>
              </w:rPr>
            </w:pPr>
          </w:p>
        </w:tc>
      </w:tr>
      <w:tr w:rsidR="00610B46" w:rsidRPr="00610B46" w14:paraId="5802C51D" w14:textId="77777777" w:rsidTr="002E7E51">
        <w:trPr>
          <w:trHeight w:val="20"/>
          <w:jc w:val="center"/>
        </w:trPr>
        <w:tc>
          <w:tcPr>
            <w:tcW w:w="7275" w:type="dxa"/>
          </w:tcPr>
          <w:p w14:paraId="1A7E4409" w14:textId="663E2D68" w:rsidR="00610B46" w:rsidRPr="00610B46" w:rsidRDefault="00395974" w:rsidP="00610B46">
            <w:pPr>
              <w:keepNext/>
              <w:tabs>
                <w:tab w:val="left" w:pos="-720"/>
              </w:tabs>
              <w:suppressAutoHyphens/>
              <w:jc w:val="both"/>
              <w:outlineLvl w:val="2"/>
              <w:rPr>
                <w:rFonts w:ascii="Arial" w:eastAsia="Times New Roman" w:hAnsi="Arial" w:cs="Arial"/>
                <w:bCs/>
                <w:spacing w:val="-2"/>
                <w:sz w:val="22"/>
                <w:szCs w:val="22"/>
                <w:lang w:eastAsia="ar-SA"/>
              </w:rPr>
            </w:pPr>
            <w:r w:rsidRPr="00395974">
              <w:rPr>
                <w:rFonts w:ascii="Arial" w:eastAsia="Times New Roman" w:hAnsi="Arial" w:cs="Arial"/>
                <w:bCs/>
                <w:spacing w:val="-2"/>
                <w:sz w:val="22"/>
                <w:szCs w:val="22"/>
                <w:lang w:eastAsia="ar-SA"/>
              </w:rPr>
              <w:t>Good IT skills and familiarity with social media</w:t>
            </w:r>
          </w:p>
        </w:tc>
        <w:tc>
          <w:tcPr>
            <w:tcW w:w="1290" w:type="dxa"/>
          </w:tcPr>
          <w:p w14:paraId="637805D2" w14:textId="77777777" w:rsidR="00610B46" w:rsidRPr="00610B46" w:rsidRDefault="00610B46" w:rsidP="00610B46">
            <w:pPr>
              <w:tabs>
                <w:tab w:val="left" w:pos="-720"/>
              </w:tabs>
              <w:suppressAutoHyphens/>
              <w:jc w:val="center"/>
              <w:rPr>
                <w:rFonts w:ascii="Arial" w:eastAsia="Times New Roman" w:hAnsi="Arial" w:cs="Arial"/>
                <w:sz w:val="22"/>
                <w:szCs w:val="22"/>
                <w:lang w:eastAsia="ar-SA"/>
              </w:rPr>
            </w:pPr>
            <w:r w:rsidRPr="00610B46">
              <w:rPr>
                <w:rFonts w:ascii="Wingdings" w:eastAsia="Wingdings" w:hAnsi="Wingdings" w:cs="Wingdings"/>
                <w:sz w:val="22"/>
                <w:szCs w:val="22"/>
                <w:lang w:eastAsia="ar-SA"/>
              </w:rPr>
              <w:t>ü</w:t>
            </w:r>
          </w:p>
        </w:tc>
        <w:tc>
          <w:tcPr>
            <w:tcW w:w="1211" w:type="dxa"/>
          </w:tcPr>
          <w:p w14:paraId="463F29E8" w14:textId="77777777" w:rsidR="00610B46" w:rsidRPr="00610B46" w:rsidRDefault="00610B46" w:rsidP="00610B46">
            <w:pPr>
              <w:tabs>
                <w:tab w:val="left" w:pos="-720"/>
              </w:tabs>
              <w:suppressAutoHyphens/>
              <w:jc w:val="center"/>
              <w:rPr>
                <w:rFonts w:ascii="Arial" w:eastAsia="Times New Roman" w:hAnsi="Arial" w:cs="Arial"/>
                <w:sz w:val="22"/>
                <w:szCs w:val="22"/>
                <w:lang w:eastAsia="ar-SA"/>
              </w:rPr>
            </w:pPr>
          </w:p>
        </w:tc>
      </w:tr>
      <w:tr w:rsidR="00610B46" w:rsidRPr="00610B46" w14:paraId="52582BC1" w14:textId="77777777" w:rsidTr="002E7E51">
        <w:trPr>
          <w:trHeight w:val="20"/>
          <w:jc w:val="center"/>
        </w:trPr>
        <w:tc>
          <w:tcPr>
            <w:tcW w:w="7275" w:type="dxa"/>
          </w:tcPr>
          <w:p w14:paraId="2BF22695" w14:textId="3C83F2D9" w:rsidR="00610B46" w:rsidRPr="00610B46" w:rsidRDefault="00D43324" w:rsidP="00610B46">
            <w:pPr>
              <w:keepNext/>
              <w:tabs>
                <w:tab w:val="left" w:pos="-720"/>
              </w:tabs>
              <w:suppressAutoHyphens/>
              <w:jc w:val="both"/>
              <w:outlineLvl w:val="2"/>
              <w:rPr>
                <w:rFonts w:ascii="Arial" w:eastAsia="Times New Roman" w:hAnsi="Arial" w:cs="Arial"/>
                <w:bCs/>
                <w:spacing w:val="-2"/>
                <w:sz w:val="22"/>
                <w:szCs w:val="22"/>
                <w:lang w:eastAsia="ar-SA"/>
              </w:rPr>
            </w:pPr>
            <w:r>
              <w:rPr>
                <w:rFonts w:ascii="Arial" w:eastAsia="Times New Roman" w:hAnsi="Arial" w:cs="Arial"/>
                <w:bCs/>
                <w:spacing w:val="-2"/>
                <w:sz w:val="22"/>
                <w:szCs w:val="22"/>
                <w:lang w:eastAsia="ar-SA"/>
              </w:rPr>
              <w:t xml:space="preserve">Strong </w:t>
            </w:r>
            <w:r w:rsidR="003F55D3">
              <w:rPr>
                <w:rFonts w:ascii="Arial" w:eastAsia="Times New Roman" w:hAnsi="Arial" w:cs="Arial"/>
                <w:bCs/>
                <w:spacing w:val="-2"/>
                <w:sz w:val="22"/>
                <w:szCs w:val="22"/>
                <w:lang w:eastAsia="ar-SA"/>
              </w:rPr>
              <w:t>o</w:t>
            </w:r>
            <w:r w:rsidR="00610B46" w:rsidRPr="00610B46">
              <w:rPr>
                <w:rFonts w:ascii="Arial" w:eastAsia="Times New Roman" w:hAnsi="Arial" w:cs="Arial"/>
                <w:bCs/>
                <w:spacing w:val="-2"/>
                <w:sz w:val="22"/>
                <w:szCs w:val="22"/>
                <w:lang w:eastAsia="ar-SA"/>
              </w:rPr>
              <w:t>rganisationa</w:t>
            </w:r>
            <w:r w:rsidR="003F55D3">
              <w:rPr>
                <w:rFonts w:ascii="Arial" w:eastAsia="Times New Roman" w:hAnsi="Arial" w:cs="Arial"/>
                <w:bCs/>
                <w:spacing w:val="-2"/>
                <w:sz w:val="22"/>
                <w:szCs w:val="22"/>
                <w:lang w:eastAsia="ar-SA"/>
              </w:rPr>
              <w:t>l skills</w:t>
            </w:r>
            <w:r w:rsidR="00610B46" w:rsidRPr="00610B46">
              <w:rPr>
                <w:rFonts w:ascii="Arial" w:eastAsia="Times New Roman" w:hAnsi="Arial" w:cs="Arial"/>
                <w:bCs/>
                <w:spacing w:val="-2"/>
                <w:sz w:val="22"/>
                <w:szCs w:val="22"/>
                <w:lang w:eastAsia="ar-SA"/>
              </w:rPr>
              <w:t xml:space="preserve"> </w:t>
            </w:r>
          </w:p>
        </w:tc>
        <w:tc>
          <w:tcPr>
            <w:tcW w:w="1290" w:type="dxa"/>
          </w:tcPr>
          <w:p w14:paraId="3B7B4B86" w14:textId="77777777" w:rsidR="00610B46" w:rsidRPr="00610B46" w:rsidRDefault="00610B46" w:rsidP="00610B46">
            <w:pPr>
              <w:tabs>
                <w:tab w:val="left" w:pos="-720"/>
              </w:tabs>
              <w:suppressAutoHyphens/>
              <w:jc w:val="center"/>
              <w:rPr>
                <w:rFonts w:ascii="Arial" w:eastAsia="Times New Roman" w:hAnsi="Arial" w:cs="Arial"/>
                <w:sz w:val="22"/>
                <w:szCs w:val="22"/>
                <w:lang w:eastAsia="ar-SA"/>
              </w:rPr>
            </w:pPr>
            <w:r w:rsidRPr="00610B46">
              <w:rPr>
                <w:rFonts w:ascii="Wingdings" w:eastAsia="Wingdings" w:hAnsi="Wingdings" w:cs="Wingdings"/>
                <w:sz w:val="22"/>
                <w:szCs w:val="22"/>
                <w:lang w:eastAsia="ar-SA"/>
              </w:rPr>
              <w:t>ü</w:t>
            </w:r>
          </w:p>
        </w:tc>
        <w:tc>
          <w:tcPr>
            <w:tcW w:w="1211" w:type="dxa"/>
          </w:tcPr>
          <w:p w14:paraId="3A0FF5F2" w14:textId="77777777" w:rsidR="00610B46" w:rsidRPr="00610B46" w:rsidRDefault="00610B46" w:rsidP="00610B46">
            <w:pPr>
              <w:tabs>
                <w:tab w:val="left" w:pos="-720"/>
              </w:tabs>
              <w:suppressAutoHyphens/>
              <w:jc w:val="center"/>
              <w:rPr>
                <w:rFonts w:ascii="Arial" w:eastAsia="Times New Roman" w:hAnsi="Arial" w:cs="Arial"/>
                <w:sz w:val="22"/>
                <w:szCs w:val="22"/>
                <w:lang w:eastAsia="ar-SA"/>
              </w:rPr>
            </w:pPr>
          </w:p>
        </w:tc>
      </w:tr>
      <w:tr w:rsidR="00177E59" w:rsidRPr="00610B46" w14:paraId="4AFA756B" w14:textId="77777777" w:rsidTr="002E7E51">
        <w:trPr>
          <w:jc w:val="center"/>
        </w:trPr>
        <w:tc>
          <w:tcPr>
            <w:tcW w:w="7275" w:type="dxa"/>
          </w:tcPr>
          <w:p w14:paraId="62167FCE" w14:textId="2239AE31" w:rsidR="00177E59" w:rsidRPr="00610B46" w:rsidRDefault="00F078E0" w:rsidP="00456B35">
            <w:pPr>
              <w:keepNext/>
              <w:tabs>
                <w:tab w:val="left" w:pos="-720"/>
              </w:tabs>
              <w:suppressAutoHyphens/>
              <w:jc w:val="both"/>
              <w:outlineLvl w:val="2"/>
              <w:rPr>
                <w:rFonts w:ascii="Arial" w:eastAsia="Times New Roman" w:hAnsi="Arial" w:cs="Arial"/>
                <w:bCs/>
                <w:spacing w:val="-2"/>
                <w:sz w:val="22"/>
                <w:szCs w:val="22"/>
                <w:lang w:eastAsia="ar-SA"/>
              </w:rPr>
            </w:pPr>
            <w:r w:rsidRPr="00F078E0">
              <w:rPr>
                <w:rFonts w:ascii="Arial" w:eastAsia="Times New Roman" w:hAnsi="Arial" w:cs="Arial"/>
                <w:bCs/>
                <w:spacing w:val="-2"/>
                <w:sz w:val="22"/>
                <w:szCs w:val="22"/>
                <w:lang w:eastAsia="ar-SA"/>
              </w:rPr>
              <w:t>Excellent written/verbal communication skills, including listening skills</w:t>
            </w:r>
          </w:p>
        </w:tc>
        <w:tc>
          <w:tcPr>
            <w:tcW w:w="1290" w:type="dxa"/>
          </w:tcPr>
          <w:p w14:paraId="0DE4B5B7" w14:textId="4BC511F0" w:rsidR="00177E59" w:rsidRPr="00610B46" w:rsidRDefault="00177E59" w:rsidP="00456B35">
            <w:pPr>
              <w:tabs>
                <w:tab w:val="left" w:pos="-720"/>
              </w:tabs>
              <w:suppressAutoHyphens/>
              <w:jc w:val="center"/>
              <w:rPr>
                <w:rFonts w:ascii="Arial" w:eastAsia="Times New Roman" w:hAnsi="Arial" w:cs="Arial"/>
                <w:sz w:val="22"/>
                <w:szCs w:val="22"/>
                <w:lang w:eastAsia="ar-SA"/>
              </w:rPr>
            </w:pPr>
          </w:p>
        </w:tc>
        <w:tc>
          <w:tcPr>
            <w:tcW w:w="1211" w:type="dxa"/>
            <w:vAlign w:val="center"/>
          </w:tcPr>
          <w:p w14:paraId="66204FF1" w14:textId="77777777" w:rsidR="00177E59" w:rsidRPr="00610B46" w:rsidRDefault="00177E59" w:rsidP="00456B35">
            <w:pPr>
              <w:tabs>
                <w:tab w:val="left" w:pos="0"/>
              </w:tabs>
              <w:suppressAutoHyphens/>
              <w:spacing w:before="20" w:after="20"/>
              <w:jc w:val="center"/>
              <w:rPr>
                <w:rFonts w:ascii="Arial" w:eastAsia="Times New Roman" w:hAnsi="Arial" w:cs="Arial"/>
                <w:b/>
                <w:spacing w:val="-3"/>
                <w:sz w:val="22"/>
                <w:szCs w:val="22"/>
                <w:lang w:eastAsia="ar-SA"/>
              </w:rPr>
            </w:pPr>
          </w:p>
        </w:tc>
      </w:tr>
      <w:tr w:rsidR="00610B46" w:rsidRPr="00610B46" w14:paraId="24AA9AA0" w14:textId="77777777" w:rsidTr="002E7E51">
        <w:trPr>
          <w:jc w:val="center"/>
        </w:trPr>
        <w:tc>
          <w:tcPr>
            <w:tcW w:w="7275" w:type="dxa"/>
          </w:tcPr>
          <w:p w14:paraId="3EE5B1C9" w14:textId="78F61C80" w:rsidR="00610B46" w:rsidRPr="00610B46" w:rsidRDefault="00610B46" w:rsidP="00610B46">
            <w:pPr>
              <w:keepNext/>
              <w:tabs>
                <w:tab w:val="left" w:pos="-720"/>
              </w:tabs>
              <w:suppressAutoHyphens/>
              <w:jc w:val="both"/>
              <w:outlineLvl w:val="2"/>
              <w:rPr>
                <w:rFonts w:ascii="Arial" w:eastAsia="Times New Roman" w:hAnsi="Arial" w:cs="Arial"/>
                <w:bCs/>
                <w:spacing w:val="-2"/>
                <w:sz w:val="22"/>
                <w:szCs w:val="22"/>
                <w:lang w:eastAsia="ar-SA"/>
              </w:rPr>
            </w:pPr>
            <w:r w:rsidRPr="00610B46">
              <w:rPr>
                <w:rFonts w:ascii="Arial" w:eastAsia="Times New Roman" w:hAnsi="Arial" w:cs="Arial"/>
                <w:bCs/>
                <w:spacing w:val="-2"/>
                <w:sz w:val="22"/>
                <w:szCs w:val="22"/>
                <w:lang w:eastAsia="ar-SA"/>
              </w:rPr>
              <w:t>Able to work calmly under pressure</w:t>
            </w:r>
            <w:r w:rsidR="002415CA">
              <w:rPr>
                <w:rFonts w:ascii="Arial" w:eastAsia="Times New Roman" w:hAnsi="Arial" w:cs="Arial"/>
                <w:bCs/>
                <w:spacing w:val="-2"/>
                <w:sz w:val="22"/>
                <w:szCs w:val="22"/>
                <w:lang w:eastAsia="ar-SA"/>
              </w:rPr>
              <w:t xml:space="preserve"> in a </w:t>
            </w:r>
            <w:r w:rsidR="00510130">
              <w:rPr>
                <w:rFonts w:ascii="Arial" w:eastAsia="Times New Roman" w:hAnsi="Arial" w:cs="Arial"/>
                <w:bCs/>
                <w:spacing w:val="-2"/>
                <w:sz w:val="22"/>
                <w:szCs w:val="22"/>
                <w:lang w:eastAsia="ar-SA"/>
              </w:rPr>
              <w:t>complex</w:t>
            </w:r>
            <w:r w:rsidR="002415CA">
              <w:rPr>
                <w:rFonts w:ascii="Arial" w:eastAsia="Times New Roman" w:hAnsi="Arial" w:cs="Arial"/>
                <w:bCs/>
                <w:spacing w:val="-2"/>
                <w:sz w:val="22"/>
                <w:szCs w:val="22"/>
                <w:lang w:eastAsia="ar-SA"/>
              </w:rPr>
              <w:t xml:space="preserve"> environment</w:t>
            </w:r>
            <w:r w:rsidR="001D29A6">
              <w:rPr>
                <w:rFonts w:ascii="Arial" w:eastAsia="Times New Roman" w:hAnsi="Arial" w:cs="Arial"/>
                <w:bCs/>
                <w:spacing w:val="-2"/>
                <w:sz w:val="22"/>
                <w:szCs w:val="22"/>
                <w:lang w:eastAsia="ar-SA"/>
              </w:rPr>
              <w:t xml:space="preserve"> </w:t>
            </w:r>
            <w:r w:rsidR="000352D1">
              <w:rPr>
                <w:rFonts w:ascii="Arial" w:eastAsia="Times New Roman" w:hAnsi="Arial" w:cs="Arial"/>
                <w:bCs/>
                <w:spacing w:val="-2"/>
                <w:sz w:val="22"/>
                <w:szCs w:val="22"/>
                <w:lang w:eastAsia="ar-SA"/>
              </w:rPr>
              <w:t xml:space="preserve">with people who </w:t>
            </w:r>
            <w:r w:rsidR="00E80623">
              <w:rPr>
                <w:rFonts w:ascii="Arial" w:eastAsia="Times New Roman" w:hAnsi="Arial" w:cs="Arial"/>
                <w:bCs/>
                <w:spacing w:val="-2"/>
                <w:sz w:val="22"/>
                <w:szCs w:val="22"/>
                <w:lang w:eastAsia="ar-SA"/>
              </w:rPr>
              <w:t xml:space="preserve">face </w:t>
            </w:r>
            <w:r w:rsidR="00FB3C20">
              <w:rPr>
                <w:rFonts w:ascii="Arial" w:eastAsia="Times New Roman" w:hAnsi="Arial" w:cs="Arial"/>
                <w:bCs/>
                <w:spacing w:val="-2"/>
                <w:sz w:val="22"/>
                <w:szCs w:val="22"/>
                <w:lang w:eastAsia="ar-SA"/>
              </w:rPr>
              <w:t>physical and emotional challenges</w:t>
            </w:r>
          </w:p>
        </w:tc>
        <w:tc>
          <w:tcPr>
            <w:tcW w:w="1290" w:type="dxa"/>
          </w:tcPr>
          <w:p w14:paraId="54CD245A" w14:textId="77777777" w:rsidR="00610B46" w:rsidRPr="00610B46" w:rsidRDefault="00610B46" w:rsidP="00610B46">
            <w:pPr>
              <w:tabs>
                <w:tab w:val="left" w:pos="-720"/>
              </w:tabs>
              <w:suppressAutoHyphens/>
              <w:jc w:val="center"/>
              <w:rPr>
                <w:rFonts w:ascii="Arial" w:eastAsia="Times New Roman" w:hAnsi="Arial" w:cs="Arial"/>
                <w:sz w:val="22"/>
                <w:szCs w:val="22"/>
                <w:lang w:eastAsia="ar-SA"/>
              </w:rPr>
            </w:pPr>
            <w:r w:rsidRPr="00610B46">
              <w:rPr>
                <w:rFonts w:ascii="Wingdings" w:eastAsia="Wingdings" w:hAnsi="Wingdings" w:cs="Wingdings"/>
                <w:sz w:val="22"/>
                <w:szCs w:val="22"/>
                <w:lang w:eastAsia="ar-SA"/>
              </w:rPr>
              <w:t>ü</w:t>
            </w:r>
          </w:p>
        </w:tc>
        <w:tc>
          <w:tcPr>
            <w:tcW w:w="1211" w:type="dxa"/>
            <w:vAlign w:val="center"/>
          </w:tcPr>
          <w:p w14:paraId="1231BE67" w14:textId="77777777" w:rsidR="00610B46" w:rsidRPr="00610B46" w:rsidRDefault="00610B46" w:rsidP="00610B46">
            <w:pPr>
              <w:tabs>
                <w:tab w:val="left" w:pos="0"/>
              </w:tabs>
              <w:suppressAutoHyphens/>
              <w:spacing w:before="20" w:after="20"/>
              <w:jc w:val="center"/>
              <w:rPr>
                <w:rFonts w:ascii="Arial" w:eastAsia="Times New Roman" w:hAnsi="Arial" w:cs="Arial"/>
                <w:b/>
                <w:spacing w:val="-3"/>
                <w:sz w:val="22"/>
                <w:szCs w:val="22"/>
                <w:lang w:eastAsia="ar-SA"/>
              </w:rPr>
            </w:pPr>
          </w:p>
        </w:tc>
      </w:tr>
      <w:tr w:rsidR="002415CA" w:rsidRPr="00610B46" w14:paraId="09D61AAA" w14:textId="77777777" w:rsidTr="002E7E51">
        <w:trPr>
          <w:jc w:val="center"/>
        </w:trPr>
        <w:tc>
          <w:tcPr>
            <w:tcW w:w="7275" w:type="dxa"/>
          </w:tcPr>
          <w:p w14:paraId="1A31A4A6" w14:textId="424BAEED" w:rsidR="002415CA" w:rsidRPr="00313D00" w:rsidRDefault="002415CA" w:rsidP="002415CA">
            <w:pPr>
              <w:pStyle w:val="DefaultText"/>
              <w:rPr>
                <w:rFonts w:ascii="Arial" w:hAnsi="Arial" w:cs="Arial"/>
                <w:sz w:val="22"/>
                <w:szCs w:val="22"/>
              </w:rPr>
            </w:pPr>
            <w:r>
              <w:rPr>
                <w:rFonts w:ascii="Arial" w:hAnsi="Arial" w:cs="Arial"/>
                <w:sz w:val="22"/>
                <w:szCs w:val="22"/>
              </w:rPr>
              <w:t>Ab</w:t>
            </w:r>
            <w:r w:rsidR="00FD6833">
              <w:rPr>
                <w:rFonts w:ascii="Arial" w:hAnsi="Arial" w:cs="Arial"/>
                <w:sz w:val="22"/>
                <w:szCs w:val="22"/>
              </w:rPr>
              <w:t>le</w:t>
            </w:r>
            <w:r>
              <w:rPr>
                <w:rFonts w:ascii="Arial" w:hAnsi="Arial" w:cs="Arial"/>
                <w:sz w:val="22"/>
                <w:szCs w:val="22"/>
              </w:rPr>
              <w:t xml:space="preserve"> to travel around</w:t>
            </w:r>
            <w:r w:rsidR="00AD083E">
              <w:rPr>
                <w:rFonts w:ascii="Arial" w:hAnsi="Arial" w:cs="Arial"/>
                <w:sz w:val="22"/>
                <w:szCs w:val="22"/>
              </w:rPr>
              <w:t xml:space="preserve"> Sussex</w:t>
            </w:r>
          </w:p>
        </w:tc>
        <w:tc>
          <w:tcPr>
            <w:tcW w:w="1290" w:type="dxa"/>
          </w:tcPr>
          <w:p w14:paraId="6D072C0D" w14:textId="77777777" w:rsidR="002415CA" w:rsidRPr="00610B46" w:rsidRDefault="002415CA" w:rsidP="00610B46">
            <w:pPr>
              <w:tabs>
                <w:tab w:val="left" w:pos="-720"/>
              </w:tabs>
              <w:suppressAutoHyphens/>
              <w:jc w:val="center"/>
              <w:rPr>
                <w:rFonts w:ascii="Arial" w:eastAsia="Times New Roman" w:hAnsi="Arial" w:cs="Arial"/>
                <w:sz w:val="22"/>
                <w:szCs w:val="22"/>
                <w:lang w:eastAsia="ar-SA"/>
              </w:rPr>
            </w:pPr>
            <w:r w:rsidRPr="00610B46">
              <w:rPr>
                <w:rFonts w:ascii="Wingdings" w:eastAsia="Wingdings" w:hAnsi="Wingdings" w:cs="Wingdings"/>
                <w:sz w:val="22"/>
                <w:szCs w:val="22"/>
                <w:lang w:eastAsia="ar-SA"/>
              </w:rPr>
              <w:t>ü</w:t>
            </w:r>
          </w:p>
        </w:tc>
        <w:tc>
          <w:tcPr>
            <w:tcW w:w="1211" w:type="dxa"/>
            <w:vAlign w:val="center"/>
          </w:tcPr>
          <w:p w14:paraId="48A21919" w14:textId="77777777" w:rsidR="002415CA" w:rsidRPr="00610B46" w:rsidRDefault="002415CA" w:rsidP="00610B46">
            <w:pPr>
              <w:tabs>
                <w:tab w:val="left" w:pos="0"/>
              </w:tabs>
              <w:suppressAutoHyphens/>
              <w:spacing w:before="20" w:after="20"/>
              <w:jc w:val="center"/>
              <w:rPr>
                <w:rFonts w:ascii="Arial" w:eastAsia="Times New Roman" w:hAnsi="Arial" w:cs="Arial"/>
                <w:b/>
                <w:spacing w:val="-3"/>
                <w:sz w:val="22"/>
                <w:szCs w:val="22"/>
                <w:lang w:eastAsia="ar-SA"/>
              </w:rPr>
            </w:pPr>
          </w:p>
        </w:tc>
      </w:tr>
      <w:tr w:rsidR="002415CA" w:rsidRPr="00610B46" w14:paraId="52EBCF0B" w14:textId="77777777" w:rsidTr="002E7E51">
        <w:trPr>
          <w:jc w:val="center"/>
        </w:trPr>
        <w:tc>
          <w:tcPr>
            <w:tcW w:w="7275" w:type="dxa"/>
          </w:tcPr>
          <w:p w14:paraId="2734D876" w14:textId="5067DD62" w:rsidR="00EB5086" w:rsidRPr="002415CA" w:rsidRDefault="00EB5086" w:rsidP="00F40A81">
            <w:pPr>
              <w:jc w:val="both"/>
              <w:rPr>
                <w:rFonts w:ascii="Arial" w:eastAsia="Calibri" w:hAnsi="Arial" w:cs="Arial"/>
                <w:sz w:val="22"/>
                <w:szCs w:val="22"/>
              </w:rPr>
            </w:pPr>
            <w:r w:rsidRPr="00EB5086">
              <w:rPr>
                <w:rFonts w:ascii="Arial" w:eastAsia="Calibri" w:hAnsi="Arial" w:cs="Arial"/>
                <w:sz w:val="22"/>
                <w:szCs w:val="22"/>
              </w:rPr>
              <w:t>Enthusiastic, positive and flexible in approach with ability to work outside normal working hours, when young people are available (approx 2-4 eves/</w:t>
            </w:r>
            <w:r>
              <w:rPr>
                <w:rFonts w:ascii="Arial" w:eastAsia="Calibri" w:hAnsi="Arial" w:cs="Arial"/>
                <w:sz w:val="22"/>
                <w:szCs w:val="22"/>
              </w:rPr>
              <w:t>week</w:t>
            </w:r>
            <w:r w:rsidRPr="00EB5086">
              <w:rPr>
                <w:rFonts w:ascii="Arial" w:eastAsia="Calibri" w:hAnsi="Arial" w:cs="Arial"/>
                <w:sz w:val="22"/>
                <w:szCs w:val="22"/>
              </w:rPr>
              <w:t>)</w:t>
            </w:r>
          </w:p>
        </w:tc>
        <w:tc>
          <w:tcPr>
            <w:tcW w:w="1290" w:type="dxa"/>
          </w:tcPr>
          <w:p w14:paraId="6BD18F9B" w14:textId="77777777" w:rsidR="002415CA" w:rsidRPr="00610B46" w:rsidRDefault="002415CA" w:rsidP="00610B46">
            <w:pPr>
              <w:tabs>
                <w:tab w:val="left" w:pos="-720"/>
              </w:tabs>
              <w:suppressAutoHyphens/>
              <w:jc w:val="center"/>
              <w:rPr>
                <w:rFonts w:ascii="Arial" w:eastAsia="Times New Roman" w:hAnsi="Arial" w:cs="Arial"/>
                <w:sz w:val="22"/>
                <w:szCs w:val="22"/>
                <w:lang w:eastAsia="ar-SA"/>
              </w:rPr>
            </w:pPr>
            <w:r w:rsidRPr="00610B46">
              <w:rPr>
                <w:rFonts w:ascii="Wingdings" w:eastAsia="Wingdings" w:hAnsi="Wingdings" w:cs="Wingdings"/>
                <w:sz w:val="22"/>
                <w:szCs w:val="22"/>
                <w:lang w:eastAsia="ar-SA"/>
              </w:rPr>
              <w:t>ü</w:t>
            </w:r>
          </w:p>
        </w:tc>
        <w:tc>
          <w:tcPr>
            <w:tcW w:w="1211" w:type="dxa"/>
            <w:vAlign w:val="center"/>
          </w:tcPr>
          <w:p w14:paraId="238601FE" w14:textId="77777777" w:rsidR="002415CA" w:rsidRPr="00610B46" w:rsidRDefault="002415CA" w:rsidP="00610B46">
            <w:pPr>
              <w:tabs>
                <w:tab w:val="left" w:pos="0"/>
              </w:tabs>
              <w:suppressAutoHyphens/>
              <w:spacing w:before="20" w:after="20"/>
              <w:jc w:val="center"/>
              <w:rPr>
                <w:rFonts w:ascii="Arial" w:eastAsia="Times New Roman" w:hAnsi="Arial" w:cs="Arial"/>
                <w:b/>
                <w:spacing w:val="-3"/>
                <w:sz w:val="22"/>
                <w:szCs w:val="22"/>
                <w:lang w:eastAsia="ar-SA"/>
              </w:rPr>
            </w:pPr>
          </w:p>
        </w:tc>
      </w:tr>
      <w:tr w:rsidR="002415CA" w:rsidRPr="00610B46" w14:paraId="31D8872B" w14:textId="77777777" w:rsidTr="002E7E51">
        <w:trPr>
          <w:jc w:val="center"/>
        </w:trPr>
        <w:tc>
          <w:tcPr>
            <w:tcW w:w="7275" w:type="dxa"/>
          </w:tcPr>
          <w:p w14:paraId="2BA865C3" w14:textId="77777777" w:rsidR="002415CA" w:rsidRPr="00313D00" w:rsidRDefault="002415CA" w:rsidP="002415CA">
            <w:pPr>
              <w:jc w:val="both"/>
              <w:rPr>
                <w:rFonts w:ascii="Arial" w:eastAsia="Calibri" w:hAnsi="Arial" w:cs="Arial"/>
                <w:sz w:val="22"/>
                <w:szCs w:val="22"/>
              </w:rPr>
            </w:pPr>
            <w:r w:rsidRPr="00313D00">
              <w:rPr>
                <w:rFonts w:ascii="Arial" w:eastAsia="Calibri" w:hAnsi="Arial" w:cs="Arial"/>
                <w:sz w:val="22"/>
                <w:szCs w:val="22"/>
              </w:rPr>
              <w:t>Commitment to the values and principles upheld by Amaze</w:t>
            </w:r>
          </w:p>
        </w:tc>
        <w:tc>
          <w:tcPr>
            <w:tcW w:w="1290" w:type="dxa"/>
          </w:tcPr>
          <w:p w14:paraId="0F3CABC7" w14:textId="77777777" w:rsidR="002415CA" w:rsidRPr="00610B46" w:rsidRDefault="002415CA" w:rsidP="00610B46">
            <w:pPr>
              <w:tabs>
                <w:tab w:val="left" w:pos="-720"/>
              </w:tabs>
              <w:suppressAutoHyphens/>
              <w:jc w:val="center"/>
              <w:rPr>
                <w:rFonts w:ascii="Arial" w:eastAsia="Times New Roman" w:hAnsi="Arial" w:cs="Arial"/>
                <w:sz w:val="22"/>
                <w:szCs w:val="22"/>
                <w:lang w:eastAsia="ar-SA"/>
              </w:rPr>
            </w:pPr>
            <w:r w:rsidRPr="00610B46">
              <w:rPr>
                <w:rFonts w:ascii="Wingdings" w:eastAsia="Wingdings" w:hAnsi="Wingdings" w:cs="Wingdings"/>
                <w:sz w:val="22"/>
                <w:szCs w:val="22"/>
                <w:lang w:eastAsia="ar-SA"/>
              </w:rPr>
              <w:t>ü</w:t>
            </w:r>
          </w:p>
        </w:tc>
        <w:tc>
          <w:tcPr>
            <w:tcW w:w="1211" w:type="dxa"/>
            <w:vAlign w:val="center"/>
          </w:tcPr>
          <w:p w14:paraId="5B08B5D1" w14:textId="77777777" w:rsidR="002415CA" w:rsidRPr="00610B46" w:rsidRDefault="002415CA" w:rsidP="00610B46">
            <w:pPr>
              <w:tabs>
                <w:tab w:val="left" w:pos="0"/>
              </w:tabs>
              <w:suppressAutoHyphens/>
              <w:spacing w:before="20" w:after="20"/>
              <w:jc w:val="center"/>
              <w:rPr>
                <w:rFonts w:ascii="Arial" w:eastAsia="Times New Roman" w:hAnsi="Arial" w:cs="Arial"/>
                <w:b/>
                <w:spacing w:val="-3"/>
                <w:sz w:val="22"/>
                <w:szCs w:val="22"/>
                <w:lang w:eastAsia="ar-SA"/>
              </w:rPr>
            </w:pPr>
          </w:p>
        </w:tc>
      </w:tr>
      <w:tr w:rsidR="00C55E4E" w:rsidRPr="00610B46" w14:paraId="468DED8F" w14:textId="77777777" w:rsidTr="00E13074">
        <w:trPr>
          <w:jc w:val="center"/>
        </w:trPr>
        <w:tc>
          <w:tcPr>
            <w:tcW w:w="7275" w:type="dxa"/>
          </w:tcPr>
          <w:p w14:paraId="56037D9E" w14:textId="08618D6B" w:rsidR="00C55E4E" w:rsidRPr="00313D00" w:rsidRDefault="00C55E4E" w:rsidP="00C55E4E">
            <w:pPr>
              <w:jc w:val="both"/>
              <w:rPr>
                <w:rFonts w:ascii="Arial" w:eastAsia="Calibri" w:hAnsi="Arial" w:cs="Arial"/>
                <w:sz w:val="22"/>
                <w:szCs w:val="22"/>
              </w:rPr>
            </w:pPr>
            <w:r w:rsidRPr="002C4496">
              <w:rPr>
                <w:rFonts w:ascii="Arial" w:eastAsia="Times New Roman" w:hAnsi="Arial" w:cs="Arial"/>
                <w:bCs/>
                <w:spacing w:val="-2"/>
                <w:sz w:val="22"/>
                <w:szCs w:val="22"/>
                <w:lang w:eastAsia="ar-SA"/>
              </w:rPr>
              <w:t>Appropriate qualification in Youth Work</w:t>
            </w:r>
            <w:r>
              <w:rPr>
                <w:rFonts w:ascii="Arial" w:eastAsia="Times New Roman" w:hAnsi="Arial" w:cs="Arial"/>
                <w:bCs/>
                <w:spacing w:val="-2"/>
                <w:sz w:val="22"/>
                <w:szCs w:val="22"/>
                <w:lang w:eastAsia="ar-SA"/>
              </w:rPr>
              <w:t xml:space="preserve"> or similar, or commitment to work towards this</w:t>
            </w:r>
          </w:p>
        </w:tc>
        <w:tc>
          <w:tcPr>
            <w:tcW w:w="1290" w:type="dxa"/>
          </w:tcPr>
          <w:p w14:paraId="5EF70391" w14:textId="77777777" w:rsidR="00C55E4E" w:rsidRPr="00610B46" w:rsidRDefault="00C55E4E" w:rsidP="00C55E4E">
            <w:pPr>
              <w:tabs>
                <w:tab w:val="left" w:pos="-720"/>
              </w:tabs>
              <w:suppressAutoHyphens/>
              <w:jc w:val="center"/>
              <w:rPr>
                <w:rFonts w:ascii="Wingdings" w:eastAsia="Wingdings" w:hAnsi="Wingdings" w:cs="Wingdings"/>
                <w:sz w:val="22"/>
                <w:szCs w:val="22"/>
                <w:lang w:eastAsia="ar-SA"/>
              </w:rPr>
            </w:pPr>
          </w:p>
        </w:tc>
        <w:tc>
          <w:tcPr>
            <w:tcW w:w="1211" w:type="dxa"/>
          </w:tcPr>
          <w:p w14:paraId="4550C477" w14:textId="217AF26D" w:rsidR="00C55E4E" w:rsidRPr="00610B46" w:rsidRDefault="00C55E4E" w:rsidP="00C55E4E">
            <w:pPr>
              <w:tabs>
                <w:tab w:val="left" w:pos="0"/>
              </w:tabs>
              <w:suppressAutoHyphens/>
              <w:spacing w:before="20" w:after="20"/>
              <w:jc w:val="center"/>
              <w:rPr>
                <w:rFonts w:ascii="Arial" w:eastAsia="Times New Roman" w:hAnsi="Arial" w:cs="Arial"/>
                <w:b/>
                <w:spacing w:val="-3"/>
                <w:sz w:val="22"/>
                <w:szCs w:val="22"/>
                <w:lang w:eastAsia="ar-SA"/>
              </w:rPr>
            </w:pPr>
            <w:r w:rsidRPr="002C4496">
              <w:rPr>
                <w:rFonts w:ascii="Wingdings" w:eastAsia="Wingdings" w:hAnsi="Wingdings" w:cs="Wingdings"/>
                <w:bCs/>
                <w:sz w:val="22"/>
                <w:szCs w:val="22"/>
                <w:lang w:eastAsia="ar-SA"/>
              </w:rPr>
              <w:t>ü</w:t>
            </w:r>
          </w:p>
        </w:tc>
      </w:tr>
    </w:tbl>
    <w:p w14:paraId="16DEB4AB" w14:textId="77777777" w:rsidR="00C64316" w:rsidRDefault="00C64316" w:rsidP="00C64316">
      <w:pPr>
        <w:jc w:val="both"/>
        <w:rPr>
          <w:rFonts w:ascii="Arial" w:eastAsia="Calibri" w:hAnsi="Arial" w:cs="Arial"/>
          <w:sz w:val="22"/>
          <w:szCs w:val="22"/>
        </w:rPr>
      </w:pPr>
    </w:p>
    <w:p w14:paraId="42B67339" w14:textId="77777777" w:rsidR="00E73EF5" w:rsidRPr="007D6F99" w:rsidRDefault="00E73EF5" w:rsidP="00E73EF5">
      <w:pPr>
        <w:pStyle w:val="ListParagraph"/>
        <w:spacing w:before="120" w:after="120"/>
        <w:ind w:left="0"/>
        <w:contextualSpacing/>
        <w:rPr>
          <w:rFonts w:ascii="Arial" w:hAnsi="Arial" w:cs="Arial"/>
          <w:szCs w:val="24"/>
        </w:rPr>
      </w:pPr>
    </w:p>
    <w:p w14:paraId="0A2227FA" w14:textId="77777777" w:rsidR="00E73EF5" w:rsidRPr="00313D00" w:rsidRDefault="00E73EF5" w:rsidP="00C64316">
      <w:pPr>
        <w:jc w:val="both"/>
        <w:rPr>
          <w:rFonts w:ascii="Arial" w:eastAsia="Calibri" w:hAnsi="Arial" w:cs="Arial"/>
          <w:sz w:val="22"/>
          <w:szCs w:val="22"/>
        </w:rPr>
      </w:pPr>
    </w:p>
    <w:sectPr w:rsidR="00E73EF5" w:rsidRPr="00313D00" w:rsidSect="00822743">
      <w:pgSz w:w="12240" w:h="15840"/>
      <w:pgMar w:top="1418" w:right="1080" w:bottom="567"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AD8"/>
    <w:multiLevelType w:val="hybridMultilevel"/>
    <w:tmpl w:val="BD76CABC"/>
    <w:lvl w:ilvl="0" w:tplc="FFFFFFFF">
      <w:start w:val="1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391CAB"/>
    <w:multiLevelType w:val="hybridMultilevel"/>
    <w:tmpl w:val="026A0ED2"/>
    <w:lvl w:ilvl="0" w:tplc="FFFFFFFF">
      <w:start w:val="2"/>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4346E0"/>
    <w:multiLevelType w:val="hybridMultilevel"/>
    <w:tmpl w:val="96B056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EC1AFF"/>
    <w:multiLevelType w:val="hybridMultilevel"/>
    <w:tmpl w:val="B32073E6"/>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1051992"/>
    <w:multiLevelType w:val="hybridMultilevel"/>
    <w:tmpl w:val="AB36E3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682CD8"/>
    <w:multiLevelType w:val="hybridMultilevel"/>
    <w:tmpl w:val="2F72A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661F17"/>
    <w:multiLevelType w:val="hybridMultilevel"/>
    <w:tmpl w:val="FEE68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A54B51"/>
    <w:multiLevelType w:val="multilevel"/>
    <w:tmpl w:val="70F03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DD3832"/>
    <w:multiLevelType w:val="hybridMultilevel"/>
    <w:tmpl w:val="069E1DEA"/>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A3766E"/>
    <w:multiLevelType w:val="hybridMultilevel"/>
    <w:tmpl w:val="7F7EA988"/>
    <w:lvl w:ilvl="0" w:tplc="9CC84D64">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724EE"/>
    <w:multiLevelType w:val="multilevel"/>
    <w:tmpl w:val="0068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A21BD"/>
    <w:multiLevelType w:val="hybridMultilevel"/>
    <w:tmpl w:val="F27A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05665"/>
    <w:multiLevelType w:val="hybridMultilevel"/>
    <w:tmpl w:val="EFB21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42197"/>
    <w:multiLevelType w:val="hybridMultilevel"/>
    <w:tmpl w:val="A43AD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7A3293"/>
    <w:multiLevelType w:val="hybridMultilevel"/>
    <w:tmpl w:val="FC5E4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50093A"/>
    <w:multiLevelType w:val="hybridMultilevel"/>
    <w:tmpl w:val="353497B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EB5175"/>
    <w:multiLevelType w:val="hybridMultilevel"/>
    <w:tmpl w:val="6004D89E"/>
    <w:lvl w:ilvl="0" w:tplc="FFFFFFFF">
      <w:start w:val="6"/>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32B2C70"/>
    <w:multiLevelType w:val="multilevel"/>
    <w:tmpl w:val="FBFA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1244E1"/>
    <w:multiLevelType w:val="hybridMultilevel"/>
    <w:tmpl w:val="255449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65586"/>
    <w:multiLevelType w:val="hybridMultilevel"/>
    <w:tmpl w:val="644053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7C830D1"/>
    <w:multiLevelType w:val="hybridMultilevel"/>
    <w:tmpl w:val="07489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C619E"/>
    <w:multiLevelType w:val="hybridMultilevel"/>
    <w:tmpl w:val="88E89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A643DB"/>
    <w:multiLevelType w:val="hybridMultilevel"/>
    <w:tmpl w:val="B628C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203F01"/>
    <w:multiLevelType w:val="hybridMultilevel"/>
    <w:tmpl w:val="4754E74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128A3"/>
    <w:multiLevelType w:val="hybridMultilevel"/>
    <w:tmpl w:val="4C2ED13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4B694F38"/>
    <w:multiLevelType w:val="hybridMultilevel"/>
    <w:tmpl w:val="A43E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135F8"/>
    <w:multiLevelType w:val="hybridMultilevel"/>
    <w:tmpl w:val="6374D6BA"/>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C8540C0"/>
    <w:multiLevelType w:val="hybridMultilevel"/>
    <w:tmpl w:val="84588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377847"/>
    <w:multiLevelType w:val="hybridMultilevel"/>
    <w:tmpl w:val="352E9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BE70BE"/>
    <w:multiLevelType w:val="multilevel"/>
    <w:tmpl w:val="FC42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7A49BF"/>
    <w:multiLevelType w:val="hybridMultilevel"/>
    <w:tmpl w:val="F630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997684"/>
    <w:multiLevelType w:val="hybridMultilevel"/>
    <w:tmpl w:val="E3B4ED9C"/>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67E424D"/>
    <w:multiLevelType w:val="hybridMultilevel"/>
    <w:tmpl w:val="5FEA2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3527E1"/>
    <w:multiLevelType w:val="hybridMultilevel"/>
    <w:tmpl w:val="5D0873B0"/>
    <w:lvl w:ilvl="0" w:tplc="FFFFFFFF">
      <w:start w:val="2"/>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DBD4044"/>
    <w:multiLevelType w:val="hybridMultilevel"/>
    <w:tmpl w:val="70E20A3C"/>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F362A8A"/>
    <w:multiLevelType w:val="hybridMultilevel"/>
    <w:tmpl w:val="B4AA5206"/>
    <w:lvl w:ilvl="0" w:tplc="FFFFFFFF">
      <w:start w:val="4"/>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0F11797"/>
    <w:multiLevelType w:val="hybridMultilevel"/>
    <w:tmpl w:val="7BF4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0F6A16"/>
    <w:multiLevelType w:val="hybridMultilevel"/>
    <w:tmpl w:val="22E06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C42B7B"/>
    <w:multiLevelType w:val="hybridMultilevel"/>
    <w:tmpl w:val="AA7CE9C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FF35E71"/>
    <w:multiLevelType w:val="hybridMultilevel"/>
    <w:tmpl w:val="D67A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620185">
    <w:abstractNumId w:val="16"/>
  </w:num>
  <w:num w:numId="2" w16cid:durableId="818108686">
    <w:abstractNumId w:val="35"/>
  </w:num>
  <w:num w:numId="3" w16cid:durableId="798455746">
    <w:abstractNumId w:val="0"/>
  </w:num>
  <w:num w:numId="4" w16cid:durableId="781916615">
    <w:abstractNumId w:val="1"/>
  </w:num>
  <w:num w:numId="5" w16cid:durableId="752629580">
    <w:abstractNumId w:val="33"/>
  </w:num>
  <w:num w:numId="6" w16cid:durableId="338046087">
    <w:abstractNumId w:val="38"/>
  </w:num>
  <w:num w:numId="7" w16cid:durableId="1871844738">
    <w:abstractNumId w:val="26"/>
  </w:num>
  <w:num w:numId="8" w16cid:durableId="1061904659">
    <w:abstractNumId w:val="8"/>
  </w:num>
  <w:num w:numId="9" w16cid:durableId="1413818345">
    <w:abstractNumId w:val="34"/>
  </w:num>
  <w:num w:numId="10" w16cid:durableId="1556314407">
    <w:abstractNumId w:val="3"/>
  </w:num>
  <w:num w:numId="11" w16cid:durableId="459110743">
    <w:abstractNumId w:val="31"/>
  </w:num>
  <w:num w:numId="12" w16cid:durableId="1549563207">
    <w:abstractNumId w:val="19"/>
  </w:num>
  <w:num w:numId="13" w16cid:durableId="1705909240">
    <w:abstractNumId w:val="2"/>
  </w:num>
  <w:num w:numId="14" w16cid:durableId="670372177">
    <w:abstractNumId w:val="37"/>
  </w:num>
  <w:num w:numId="15" w16cid:durableId="27680063">
    <w:abstractNumId w:val="4"/>
  </w:num>
  <w:num w:numId="16" w16cid:durableId="254637193">
    <w:abstractNumId w:val="23"/>
  </w:num>
  <w:num w:numId="17" w16cid:durableId="78453918">
    <w:abstractNumId w:val="18"/>
  </w:num>
  <w:num w:numId="18" w16cid:durableId="292251854">
    <w:abstractNumId w:val="28"/>
  </w:num>
  <w:num w:numId="19" w16cid:durableId="2026902670">
    <w:abstractNumId w:val="30"/>
  </w:num>
  <w:num w:numId="20" w16cid:durableId="1028411613">
    <w:abstractNumId w:val="20"/>
  </w:num>
  <w:num w:numId="21" w16cid:durableId="54814191">
    <w:abstractNumId w:val="12"/>
  </w:num>
  <w:num w:numId="22" w16cid:durableId="1101754378">
    <w:abstractNumId w:val="25"/>
  </w:num>
  <w:num w:numId="23" w16cid:durableId="20438241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5229946">
    <w:abstractNumId w:val="24"/>
  </w:num>
  <w:num w:numId="25" w16cid:durableId="400757878">
    <w:abstractNumId w:val="36"/>
  </w:num>
  <w:num w:numId="26" w16cid:durableId="862673529">
    <w:abstractNumId w:val="32"/>
  </w:num>
  <w:num w:numId="27" w16cid:durableId="627706698">
    <w:abstractNumId w:val="15"/>
  </w:num>
  <w:num w:numId="28" w16cid:durableId="1404912576">
    <w:abstractNumId w:val="39"/>
  </w:num>
  <w:num w:numId="29" w16cid:durableId="1501312628">
    <w:abstractNumId w:val="9"/>
  </w:num>
  <w:num w:numId="30" w16cid:durableId="1025516352">
    <w:abstractNumId w:val="6"/>
  </w:num>
  <w:num w:numId="31" w16cid:durableId="2095323782">
    <w:abstractNumId w:val="5"/>
  </w:num>
  <w:num w:numId="32" w16cid:durableId="1034382620">
    <w:abstractNumId w:val="21"/>
  </w:num>
  <w:num w:numId="33" w16cid:durableId="630016285">
    <w:abstractNumId w:val="7"/>
  </w:num>
  <w:num w:numId="34" w16cid:durableId="1283726218">
    <w:abstractNumId w:val="17"/>
  </w:num>
  <w:num w:numId="35" w16cid:durableId="1119422128">
    <w:abstractNumId w:val="29"/>
  </w:num>
  <w:num w:numId="36" w16cid:durableId="1298872996">
    <w:abstractNumId w:val="10"/>
  </w:num>
  <w:num w:numId="37" w16cid:durableId="1976829679">
    <w:abstractNumId w:val="11"/>
  </w:num>
  <w:num w:numId="38" w16cid:durableId="1907453764">
    <w:abstractNumId w:val="27"/>
  </w:num>
  <w:num w:numId="39" w16cid:durableId="1396972796">
    <w:abstractNumId w:val="13"/>
  </w:num>
  <w:num w:numId="40" w16cid:durableId="1323659970">
    <w:abstractNumId w:val="22"/>
  </w:num>
  <w:num w:numId="41" w16cid:durableId="12719352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7C"/>
    <w:rsid w:val="00011795"/>
    <w:rsid w:val="0001797A"/>
    <w:rsid w:val="00022878"/>
    <w:rsid w:val="00026820"/>
    <w:rsid w:val="00030B76"/>
    <w:rsid w:val="000352D1"/>
    <w:rsid w:val="000356A9"/>
    <w:rsid w:val="00035CE6"/>
    <w:rsid w:val="00037578"/>
    <w:rsid w:val="000755E9"/>
    <w:rsid w:val="000770D4"/>
    <w:rsid w:val="00080700"/>
    <w:rsid w:val="00081999"/>
    <w:rsid w:val="000904C3"/>
    <w:rsid w:val="00093ED9"/>
    <w:rsid w:val="000A0493"/>
    <w:rsid w:val="000A4586"/>
    <w:rsid w:val="000B359F"/>
    <w:rsid w:val="000D4088"/>
    <w:rsid w:val="000E4745"/>
    <w:rsid w:val="000E50BE"/>
    <w:rsid w:val="000F0F26"/>
    <w:rsid w:val="00112D95"/>
    <w:rsid w:val="001322FB"/>
    <w:rsid w:val="001334CE"/>
    <w:rsid w:val="00146EC9"/>
    <w:rsid w:val="0015129D"/>
    <w:rsid w:val="00165166"/>
    <w:rsid w:val="00172602"/>
    <w:rsid w:val="00177E59"/>
    <w:rsid w:val="00184D3D"/>
    <w:rsid w:val="001957FB"/>
    <w:rsid w:val="001A2EB5"/>
    <w:rsid w:val="001C0B02"/>
    <w:rsid w:val="001D29A6"/>
    <w:rsid w:val="001D51C1"/>
    <w:rsid w:val="001E0B06"/>
    <w:rsid w:val="001E6ED7"/>
    <w:rsid w:val="001F42F3"/>
    <w:rsid w:val="001F7254"/>
    <w:rsid w:val="00203DA0"/>
    <w:rsid w:val="00210544"/>
    <w:rsid w:val="0022129F"/>
    <w:rsid w:val="00224282"/>
    <w:rsid w:val="00224AA8"/>
    <w:rsid w:val="00230A27"/>
    <w:rsid w:val="00231220"/>
    <w:rsid w:val="00233098"/>
    <w:rsid w:val="002330BE"/>
    <w:rsid w:val="00240339"/>
    <w:rsid w:val="002415CA"/>
    <w:rsid w:val="00251FDB"/>
    <w:rsid w:val="00260654"/>
    <w:rsid w:val="00263CF2"/>
    <w:rsid w:val="002715A8"/>
    <w:rsid w:val="002777F9"/>
    <w:rsid w:val="00281A61"/>
    <w:rsid w:val="002828B1"/>
    <w:rsid w:val="002843BF"/>
    <w:rsid w:val="00285488"/>
    <w:rsid w:val="0029553A"/>
    <w:rsid w:val="002A16E2"/>
    <w:rsid w:val="002A71F7"/>
    <w:rsid w:val="002A7A3B"/>
    <w:rsid w:val="002B0C54"/>
    <w:rsid w:val="002B27E1"/>
    <w:rsid w:val="002B5BA2"/>
    <w:rsid w:val="002C4496"/>
    <w:rsid w:val="002C60FD"/>
    <w:rsid w:val="002D0327"/>
    <w:rsid w:val="002D5470"/>
    <w:rsid w:val="002E18DC"/>
    <w:rsid w:val="002E4E5F"/>
    <w:rsid w:val="002E7E51"/>
    <w:rsid w:val="002F30C3"/>
    <w:rsid w:val="003011FC"/>
    <w:rsid w:val="0030360A"/>
    <w:rsid w:val="0030397A"/>
    <w:rsid w:val="00304810"/>
    <w:rsid w:val="00317940"/>
    <w:rsid w:val="003336AF"/>
    <w:rsid w:val="0033400F"/>
    <w:rsid w:val="003358AF"/>
    <w:rsid w:val="0033696D"/>
    <w:rsid w:val="00352F19"/>
    <w:rsid w:val="00357673"/>
    <w:rsid w:val="00381005"/>
    <w:rsid w:val="00395974"/>
    <w:rsid w:val="003B1BF9"/>
    <w:rsid w:val="003B325F"/>
    <w:rsid w:val="003B7665"/>
    <w:rsid w:val="003B77DC"/>
    <w:rsid w:val="003F55D3"/>
    <w:rsid w:val="004123F7"/>
    <w:rsid w:val="0042540C"/>
    <w:rsid w:val="00447741"/>
    <w:rsid w:val="004500B3"/>
    <w:rsid w:val="00456B35"/>
    <w:rsid w:val="004619A4"/>
    <w:rsid w:val="004678A3"/>
    <w:rsid w:val="00477C74"/>
    <w:rsid w:val="00480D91"/>
    <w:rsid w:val="0048231F"/>
    <w:rsid w:val="004835CF"/>
    <w:rsid w:val="0048430A"/>
    <w:rsid w:val="004843EC"/>
    <w:rsid w:val="004873F8"/>
    <w:rsid w:val="00491F3E"/>
    <w:rsid w:val="00494F0E"/>
    <w:rsid w:val="00495D86"/>
    <w:rsid w:val="004972F5"/>
    <w:rsid w:val="004A517C"/>
    <w:rsid w:val="004A5425"/>
    <w:rsid w:val="004A711E"/>
    <w:rsid w:val="004B603A"/>
    <w:rsid w:val="004B7939"/>
    <w:rsid w:val="004D0F53"/>
    <w:rsid w:val="004D299B"/>
    <w:rsid w:val="004D5626"/>
    <w:rsid w:val="004E01D2"/>
    <w:rsid w:val="004E2A0D"/>
    <w:rsid w:val="00510130"/>
    <w:rsid w:val="00520577"/>
    <w:rsid w:val="005353D1"/>
    <w:rsid w:val="00535F15"/>
    <w:rsid w:val="005479F4"/>
    <w:rsid w:val="005504C3"/>
    <w:rsid w:val="00551858"/>
    <w:rsid w:val="00556BF1"/>
    <w:rsid w:val="00557C24"/>
    <w:rsid w:val="005653F6"/>
    <w:rsid w:val="00571E95"/>
    <w:rsid w:val="00572B54"/>
    <w:rsid w:val="005745C8"/>
    <w:rsid w:val="005745DE"/>
    <w:rsid w:val="0058136B"/>
    <w:rsid w:val="0058720A"/>
    <w:rsid w:val="00597CE1"/>
    <w:rsid w:val="005A522A"/>
    <w:rsid w:val="005A55EA"/>
    <w:rsid w:val="005A7DDA"/>
    <w:rsid w:val="005B6772"/>
    <w:rsid w:val="005C2F35"/>
    <w:rsid w:val="005D6675"/>
    <w:rsid w:val="005D760B"/>
    <w:rsid w:val="005E17D4"/>
    <w:rsid w:val="005E79E8"/>
    <w:rsid w:val="005F7493"/>
    <w:rsid w:val="00605B39"/>
    <w:rsid w:val="00610B46"/>
    <w:rsid w:val="0062358B"/>
    <w:rsid w:val="006240FB"/>
    <w:rsid w:val="0062705A"/>
    <w:rsid w:val="00627895"/>
    <w:rsid w:val="006324D3"/>
    <w:rsid w:val="0063348F"/>
    <w:rsid w:val="00637440"/>
    <w:rsid w:val="00646948"/>
    <w:rsid w:val="00651286"/>
    <w:rsid w:val="00651508"/>
    <w:rsid w:val="00656700"/>
    <w:rsid w:val="00660919"/>
    <w:rsid w:val="00661040"/>
    <w:rsid w:val="00661F4D"/>
    <w:rsid w:val="00684CD8"/>
    <w:rsid w:val="006858FE"/>
    <w:rsid w:val="0069636C"/>
    <w:rsid w:val="006A3A8F"/>
    <w:rsid w:val="006B0F6F"/>
    <w:rsid w:val="006B2F9C"/>
    <w:rsid w:val="006C081F"/>
    <w:rsid w:val="006C5750"/>
    <w:rsid w:val="006C667D"/>
    <w:rsid w:val="006C7BA9"/>
    <w:rsid w:val="006D26D7"/>
    <w:rsid w:val="006D6E17"/>
    <w:rsid w:val="006D7C25"/>
    <w:rsid w:val="006E4592"/>
    <w:rsid w:val="006E7040"/>
    <w:rsid w:val="006F03BE"/>
    <w:rsid w:val="00701132"/>
    <w:rsid w:val="00702DE6"/>
    <w:rsid w:val="0070368E"/>
    <w:rsid w:val="007043C8"/>
    <w:rsid w:val="0070518E"/>
    <w:rsid w:val="007058FE"/>
    <w:rsid w:val="0071354C"/>
    <w:rsid w:val="00713597"/>
    <w:rsid w:val="00721E97"/>
    <w:rsid w:val="0072421E"/>
    <w:rsid w:val="00727877"/>
    <w:rsid w:val="00730D17"/>
    <w:rsid w:val="00741937"/>
    <w:rsid w:val="0074745A"/>
    <w:rsid w:val="0074756B"/>
    <w:rsid w:val="00747F71"/>
    <w:rsid w:val="0076046E"/>
    <w:rsid w:val="0076555B"/>
    <w:rsid w:val="00765B45"/>
    <w:rsid w:val="00767485"/>
    <w:rsid w:val="007855DD"/>
    <w:rsid w:val="007934FC"/>
    <w:rsid w:val="007B4CA5"/>
    <w:rsid w:val="007B5023"/>
    <w:rsid w:val="007B7336"/>
    <w:rsid w:val="007C0005"/>
    <w:rsid w:val="007C2E71"/>
    <w:rsid w:val="007C5FA0"/>
    <w:rsid w:val="007C7308"/>
    <w:rsid w:val="007F1B68"/>
    <w:rsid w:val="007F388D"/>
    <w:rsid w:val="007F6D54"/>
    <w:rsid w:val="00802542"/>
    <w:rsid w:val="008213F7"/>
    <w:rsid w:val="00822743"/>
    <w:rsid w:val="00826640"/>
    <w:rsid w:val="00827183"/>
    <w:rsid w:val="00833DEE"/>
    <w:rsid w:val="0083786F"/>
    <w:rsid w:val="00860C49"/>
    <w:rsid w:val="00872A43"/>
    <w:rsid w:val="00872E5D"/>
    <w:rsid w:val="008743F7"/>
    <w:rsid w:val="00876F8E"/>
    <w:rsid w:val="00877146"/>
    <w:rsid w:val="00891E45"/>
    <w:rsid w:val="00894039"/>
    <w:rsid w:val="00894EF5"/>
    <w:rsid w:val="008A2685"/>
    <w:rsid w:val="008A70A2"/>
    <w:rsid w:val="008B14DF"/>
    <w:rsid w:val="008D4184"/>
    <w:rsid w:val="008E100F"/>
    <w:rsid w:val="008E2F6F"/>
    <w:rsid w:val="008F2200"/>
    <w:rsid w:val="00914079"/>
    <w:rsid w:val="00917622"/>
    <w:rsid w:val="00922EAB"/>
    <w:rsid w:val="00927179"/>
    <w:rsid w:val="009344B7"/>
    <w:rsid w:val="00935F39"/>
    <w:rsid w:val="00936685"/>
    <w:rsid w:val="00940958"/>
    <w:rsid w:val="00950410"/>
    <w:rsid w:val="009568AC"/>
    <w:rsid w:val="00960DA9"/>
    <w:rsid w:val="00992555"/>
    <w:rsid w:val="009971C1"/>
    <w:rsid w:val="00997D13"/>
    <w:rsid w:val="009A0B59"/>
    <w:rsid w:val="009C431C"/>
    <w:rsid w:val="009D03A6"/>
    <w:rsid w:val="009D4AD7"/>
    <w:rsid w:val="009D5FE4"/>
    <w:rsid w:val="009D6E33"/>
    <w:rsid w:val="009E599D"/>
    <w:rsid w:val="009E6E72"/>
    <w:rsid w:val="009E740B"/>
    <w:rsid w:val="009E7CF3"/>
    <w:rsid w:val="009F1CD1"/>
    <w:rsid w:val="009F56BB"/>
    <w:rsid w:val="009F7477"/>
    <w:rsid w:val="00A04A81"/>
    <w:rsid w:val="00A149F3"/>
    <w:rsid w:val="00A35461"/>
    <w:rsid w:val="00A515D1"/>
    <w:rsid w:val="00A603A5"/>
    <w:rsid w:val="00A73E99"/>
    <w:rsid w:val="00A93D00"/>
    <w:rsid w:val="00A96352"/>
    <w:rsid w:val="00A9692A"/>
    <w:rsid w:val="00AA6227"/>
    <w:rsid w:val="00AD083E"/>
    <w:rsid w:val="00AD327B"/>
    <w:rsid w:val="00AD7F3F"/>
    <w:rsid w:val="00AF2DE7"/>
    <w:rsid w:val="00AF394D"/>
    <w:rsid w:val="00AF5D1D"/>
    <w:rsid w:val="00B02284"/>
    <w:rsid w:val="00B25964"/>
    <w:rsid w:val="00B275CD"/>
    <w:rsid w:val="00B43BE4"/>
    <w:rsid w:val="00B76B8C"/>
    <w:rsid w:val="00B77D84"/>
    <w:rsid w:val="00B903B6"/>
    <w:rsid w:val="00B93827"/>
    <w:rsid w:val="00B95227"/>
    <w:rsid w:val="00B954D8"/>
    <w:rsid w:val="00BB00D8"/>
    <w:rsid w:val="00BB401E"/>
    <w:rsid w:val="00BC2A54"/>
    <w:rsid w:val="00BC3D4E"/>
    <w:rsid w:val="00BC430B"/>
    <w:rsid w:val="00BC4E77"/>
    <w:rsid w:val="00BC52D2"/>
    <w:rsid w:val="00BC6268"/>
    <w:rsid w:val="00BD3E30"/>
    <w:rsid w:val="00BD4852"/>
    <w:rsid w:val="00BD6AC8"/>
    <w:rsid w:val="00C03363"/>
    <w:rsid w:val="00C0344F"/>
    <w:rsid w:val="00C037FE"/>
    <w:rsid w:val="00C10499"/>
    <w:rsid w:val="00C23D22"/>
    <w:rsid w:val="00C261AC"/>
    <w:rsid w:val="00C41A79"/>
    <w:rsid w:val="00C44498"/>
    <w:rsid w:val="00C55E4E"/>
    <w:rsid w:val="00C64316"/>
    <w:rsid w:val="00C70E43"/>
    <w:rsid w:val="00C72804"/>
    <w:rsid w:val="00C91639"/>
    <w:rsid w:val="00C94FC7"/>
    <w:rsid w:val="00C9766D"/>
    <w:rsid w:val="00C977D8"/>
    <w:rsid w:val="00CA22A3"/>
    <w:rsid w:val="00CB05ED"/>
    <w:rsid w:val="00CB24E6"/>
    <w:rsid w:val="00CB61AF"/>
    <w:rsid w:val="00CB7CBA"/>
    <w:rsid w:val="00CC7D07"/>
    <w:rsid w:val="00CD4CEB"/>
    <w:rsid w:val="00D11998"/>
    <w:rsid w:val="00D22507"/>
    <w:rsid w:val="00D2796F"/>
    <w:rsid w:val="00D40E5E"/>
    <w:rsid w:val="00D43324"/>
    <w:rsid w:val="00D61EE4"/>
    <w:rsid w:val="00D67143"/>
    <w:rsid w:val="00D6779D"/>
    <w:rsid w:val="00D74569"/>
    <w:rsid w:val="00D76852"/>
    <w:rsid w:val="00D77127"/>
    <w:rsid w:val="00D80E73"/>
    <w:rsid w:val="00D82BCC"/>
    <w:rsid w:val="00D958B6"/>
    <w:rsid w:val="00DA1983"/>
    <w:rsid w:val="00DA2020"/>
    <w:rsid w:val="00DA6B6D"/>
    <w:rsid w:val="00DC12D7"/>
    <w:rsid w:val="00DC29D9"/>
    <w:rsid w:val="00DC4D99"/>
    <w:rsid w:val="00DD353E"/>
    <w:rsid w:val="00DE23D6"/>
    <w:rsid w:val="00DF14E7"/>
    <w:rsid w:val="00DF18FB"/>
    <w:rsid w:val="00DF720E"/>
    <w:rsid w:val="00E00F3B"/>
    <w:rsid w:val="00E156E6"/>
    <w:rsid w:val="00E17D9F"/>
    <w:rsid w:val="00E2132B"/>
    <w:rsid w:val="00E22036"/>
    <w:rsid w:val="00E25C30"/>
    <w:rsid w:val="00E4634D"/>
    <w:rsid w:val="00E52F37"/>
    <w:rsid w:val="00E73EF5"/>
    <w:rsid w:val="00E743B7"/>
    <w:rsid w:val="00E75EF4"/>
    <w:rsid w:val="00E80623"/>
    <w:rsid w:val="00E8354A"/>
    <w:rsid w:val="00E9643A"/>
    <w:rsid w:val="00E974CD"/>
    <w:rsid w:val="00EA043B"/>
    <w:rsid w:val="00EB099E"/>
    <w:rsid w:val="00EB44A8"/>
    <w:rsid w:val="00EB5086"/>
    <w:rsid w:val="00EB63C5"/>
    <w:rsid w:val="00EB69BD"/>
    <w:rsid w:val="00EB728D"/>
    <w:rsid w:val="00EC29F4"/>
    <w:rsid w:val="00EC378F"/>
    <w:rsid w:val="00EC747B"/>
    <w:rsid w:val="00ED3441"/>
    <w:rsid w:val="00ED5284"/>
    <w:rsid w:val="00ED65B3"/>
    <w:rsid w:val="00EE334E"/>
    <w:rsid w:val="00EF1A90"/>
    <w:rsid w:val="00EF35EC"/>
    <w:rsid w:val="00EF3E3E"/>
    <w:rsid w:val="00EF4A6D"/>
    <w:rsid w:val="00F078E0"/>
    <w:rsid w:val="00F1108B"/>
    <w:rsid w:val="00F16334"/>
    <w:rsid w:val="00F17256"/>
    <w:rsid w:val="00F23A1D"/>
    <w:rsid w:val="00F23E7C"/>
    <w:rsid w:val="00F2578C"/>
    <w:rsid w:val="00F40A81"/>
    <w:rsid w:val="00F5678E"/>
    <w:rsid w:val="00F5685C"/>
    <w:rsid w:val="00F60ED2"/>
    <w:rsid w:val="00F837C9"/>
    <w:rsid w:val="00F910DC"/>
    <w:rsid w:val="00F93950"/>
    <w:rsid w:val="00F944D0"/>
    <w:rsid w:val="00F95755"/>
    <w:rsid w:val="00FA0EE8"/>
    <w:rsid w:val="00FB3C20"/>
    <w:rsid w:val="00FB4EE6"/>
    <w:rsid w:val="00FB6B76"/>
    <w:rsid w:val="00FC1E96"/>
    <w:rsid w:val="00FC660E"/>
    <w:rsid w:val="00FD5987"/>
    <w:rsid w:val="00FD6833"/>
    <w:rsid w:val="00FF506C"/>
    <w:rsid w:val="0421E8AB"/>
    <w:rsid w:val="06A4335C"/>
    <w:rsid w:val="0BD947BC"/>
    <w:rsid w:val="118D35E1"/>
    <w:rsid w:val="14A9AEAD"/>
    <w:rsid w:val="151E6D00"/>
    <w:rsid w:val="19BE95BC"/>
    <w:rsid w:val="2CF1E248"/>
    <w:rsid w:val="300C723D"/>
    <w:rsid w:val="3022409B"/>
    <w:rsid w:val="372EFF21"/>
    <w:rsid w:val="3D14C59B"/>
    <w:rsid w:val="41C589A5"/>
    <w:rsid w:val="58A1E9BA"/>
    <w:rsid w:val="5C23E4AA"/>
    <w:rsid w:val="66009D15"/>
    <w:rsid w:val="6C4481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41625"/>
  <w15:chartTrackingRefBased/>
  <w15:docId w15:val="{1AEC27D4-74D2-4197-A7C6-4DC9D12C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493"/>
    <w:rPr>
      <w:sz w:val="24"/>
      <w:lang w:val="en-GB"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link w:val="Heading3Char"/>
    <w:semiHidden/>
    <w:unhideWhenUsed/>
    <w:qFormat/>
    <w:rsid w:val="00E73EF5"/>
    <w:pPr>
      <w:keepNext/>
      <w:spacing w:before="240" w:after="60"/>
      <w:outlineLvl w:val="2"/>
    </w:pPr>
    <w:rPr>
      <w:rFonts w:ascii="Calibri Light" w:eastAsia="Times New Roman" w:hAnsi="Calibri Light"/>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color w:val="000000"/>
      <w:sz w:val="28"/>
    </w:rPr>
  </w:style>
  <w:style w:type="paragraph" w:styleId="BodyText">
    <w:name w:val="Body Text"/>
    <w:basedOn w:val="Normal"/>
    <w:rPr>
      <w:rFonts w:ascii="Times New Roman" w:hAnsi="Times New Roman"/>
      <w:color w:val="000000"/>
    </w:rPr>
  </w:style>
  <w:style w:type="paragraph" w:styleId="BalloonText">
    <w:name w:val="Balloon Text"/>
    <w:basedOn w:val="Normal"/>
    <w:semiHidden/>
    <w:rsid w:val="00F23E7C"/>
    <w:rPr>
      <w:rFonts w:ascii="Tahoma" w:hAnsi="Tahoma" w:cs="Tahoma"/>
      <w:sz w:val="16"/>
      <w:szCs w:val="16"/>
    </w:rPr>
  </w:style>
  <w:style w:type="paragraph" w:styleId="BodyTextIndent">
    <w:name w:val="Body Text Indent"/>
    <w:basedOn w:val="Normal"/>
    <w:rsid w:val="00B76B8C"/>
    <w:pPr>
      <w:spacing w:after="120"/>
      <w:ind w:left="283"/>
    </w:pPr>
  </w:style>
  <w:style w:type="table" w:styleId="TableGrid">
    <w:name w:val="Table Grid"/>
    <w:basedOn w:val="TableNormal"/>
    <w:rsid w:val="00B76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3BE4"/>
    <w:pPr>
      <w:ind w:left="720"/>
    </w:pPr>
  </w:style>
  <w:style w:type="paragraph" w:customStyle="1" w:styleId="DefaultText">
    <w:name w:val="Default Text"/>
    <w:basedOn w:val="Normal"/>
    <w:rsid w:val="00C64316"/>
    <w:pPr>
      <w:overflowPunct w:val="0"/>
      <w:autoSpaceDE w:val="0"/>
      <w:autoSpaceDN w:val="0"/>
      <w:adjustRightInd w:val="0"/>
      <w:textAlignment w:val="baseline"/>
    </w:pPr>
    <w:rPr>
      <w:rFonts w:ascii="Times New Roman" w:eastAsia="Times New Roman" w:hAnsi="Times New Roman"/>
    </w:rPr>
  </w:style>
  <w:style w:type="paragraph" w:styleId="NormalWeb">
    <w:name w:val="Normal (Web)"/>
    <w:basedOn w:val="Normal"/>
    <w:uiPriority w:val="99"/>
    <w:unhideWhenUsed/>
    <w:rsid w:val="004835CF"/>
    <w:pPr>
      <w:spacing w:before="100" w:beforeAutospacing="1" w:after="100" w:afterAutospacing="1"/>
    </w:pPr>
    <w:rPr>
      <w:rFonts w:ascii="Times New Roman" w:eastAsia="Times New Roman" w:hAnsi="Times New Roman"/>
      <w:szCs w:val="24"/>
      <w:lang w:eastAsia="en-GB"/>
    </w:rPr>
  </w:style>
  <w:style w:type="paragraph" w:customStyle="1" w:styleId="xxxxm-6458555437057602545xydp6e09c0dbyiv6172788759xxxmsonormal">
    <w:name w:val="x_x_x_x_m-6458555437057602545xydp6e09c0dbyiv6172788759xxxmsonormal"/>
    <w:basedOn w:val="Normal"/>
    <w:rsid w:val="00281A61"/>
    <w:rPr>
      <w:rFonts w:ascii="Calibri" w:eastAsia="Calibri" w:hAnsi="Calibri" w:cs="Calibri"/>
      <w:sz w:val="22"/>
      <w:szCs w:val="22"/>
      <w:lang w:eastAsia="en-GB"/>
    </w:rPr>
  </w:style>
  <w:style w:type="character" w:customStyle="1" w:styleId="Heading3Char">
    <w:name w:val="Heading 3 Char"/>
    <w:basedOn w:val="DefaultParagraphFont"/>
    <w:link w:val="Heading3"/>
    <w:semiHidden/>
    <w:rsid w:val="00E73EF5"/>
    <w:rPr>
      <w:rFonts w:ascii="Calibri Light" w:eastAsia="Times New Roman" w:hAnsi="Calibri Light"/>
      <w:b/>
      <w:bCs/>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6041">
      <w:bodyDiv w:val="1"/>
      <w:marLeft w:val="0"/>
      <w:marRight w:val="0"/>
      <w:marTop w:val="0"/>
      <w:marBottom w:val="0"/>
      <w:divBdr>
        <w:top w:val="none" w:sz="0" w:space="0" w:color="auto"/>
        <w:left w:val="none" w:sz="0" w:space="0" w:color="auto"/>
        <w:bottom w:val="none" w:sz="0" w:space="0" w:color="auto"/>
        <w:right w:val="none" w:sz="0" w:space="0" w:color="auto"/>
      </w:divBdr>
    </w:div>
    <w:div w:id="84957560">
      <w:bodyDiv w:val="1"/>
      <w:marLeft w:val="0"/>
      <w:marRight w:val="0"/>
      <w:marTop w:val="0"/>
      <w:marBottom w:val="0"/>
      <w:divBdr>
        <w:top w:val="none" w:sz="0" w:space="0" w:color="auto"/>
        <w:left w:val="none" w:sz="0" w:space="0" w:color="auto"/>
        <w:bottom w:val="none" w:sz="0" w:space="0" w:color="auto"/>
        <w:right w:val="none" w:sz="0" w:space="0" w:color="auto"/>
      </w:divBdr>
    </w:div>
    <w:div w:id="285234055">
      <w:bodyDiv w:val="1"/>
      <w:marLeft w:val="0"/>
      <w:marRight w:val="0"/>
      <w:marTop w:val="0"/>
      <w:marBottom w:val="0"/>
      <w:divBdr>
        <w:top w:val="none" w:sz="0" w:space="0" w:color="auto"/>
        <w:left w:val="none" w:sz="0" w:space="0" w:color="auto"/>
        <w:bottom w:val="none" w:sz="0" w:space="0" w:color="auto"/>
        <w:right w:val="none" w:sz="0" w:space="0" w:color="auto"/>
      </w:divBdr>
    </w:div>
    <w:div w:id="356393786">
      <w:bodyDiv w:val="1"/>
      <w:marLeft w:val="0"/>
      <w:marRight w:val="0"/>
      <w:marTop w:val="0"/>
      <w:marBottom w:val="0"/>
      <w:divBdr>
        <w:top w:val="none" w:sz="0" w:space="0" w:color="auto"/>
        <w:left w:val="none" w:sz="0" w:space="0" w:color="auto"/>
        <w:bottom w:val="none" w:sz="0" w:space="0" w:color="auto"/>
        <w:right w:val="none" w:sz="0" w:space="0" w:color="auto"/>
      </w:divBdr>
    </w:div>
    <w:div w:id="386804316">
      <w:bodyDiv w:val="1"/>
      <w:marLeft w:val="0"/>
      <w:marRight w:val="0"/>
      <w:marTop w:val="0"/>
      <w:marBottom w:val="0"/>
      <w:divBdr>
        <w:top w:val="none" w:sz="0" w:space="0" w:color="auto"/>
        <w:left w:val="none" w:sz="0" w:space="0" w:color="auto"/>
        <w:bottom w:val="none" w:sz="0" w:space="0" w:color="auto"/>
        <w:right w:val="none" w:sz="0" w:space="0" w:color="auto"/>
      </w:divBdr>
    </w:div>
    <w:div w:id="711078487">
      <w:bodyDiv w:val="1"/>
      <w:marLeft w:val="0"/>
      <w:marRight w:val="0"/>
      <w:marTop w:val="0"/>
      <w:marBottom w:val="0"/>
      <w:divBdr>
        <w:top w:val="none" w:sz="0" w:space="0" w:color="auto"/>
        <w:left w:val="none" w:sz="0" w:space="0" w:color="auto"/>
        <w:bottom w:val="none" w:sz="0" w:space="0" w:color="auto"/>
        <w:right w:val="none" w:sz="0" w:space="0" w:color="auto"/>
      </w:divBdr>
    </w:div>
    <w:div w:id="1212961719">
      <w:bodyDiv w:val="1"/>
      <w:marLeft w:val="0"/>
      <w:marRight w:val="0"/>
      <w:marTop w:val="0"/>
      <w:marBottom w:val="0"/>
      <w:divBdr>
        <w:top w:val="none" w:sz="0" w:space="0" w:color="auto"/>
        <w:left w:val="none" w:sz="0" w:space="0" w:color="auto"/>
        <w:bottom w:val="none" w:sz="0" w:space="0" w:color="auto"/>
        <w:right w:val="none" w:sz="0" w:space="0" w:color="auto"/>
      </w:divBdr>
    </w:div>
    <w:div w:id="1268583138">
      <w:bodyDiv w:val="1"/>
      <w:marLeft w:val="0"/>
      <w:marRight w:val="0"/>
      <w:marTop w:val="0"/>
      <w:marBottom w:val="0"/>
      <w:divBdr>
        <w:top w:val="none" w:sz="0" w:space="0" w:color="auto"/>
        <w:left w:val="none" w:sz="0" w:space="0" w:color="auto"/>
        <w:bottom w:val="none" w:sz="0" w:space="0" w:color="auto"/>
        <w:right w:val="none" w:sz="0" w:space="0" w:color="auto"/>
      </w:divBdr>
    </w:div>
    <w:div w:id="1522279457">
      <w:bodyDiv w:val="1"/>
      <w:marLeft w:val="0"/>
      <w:marRight w:val="0"/>
      <w:marTop w:val="0"/>
      <w:marBottom w:val="0"/>
      <w:divBdr>
        <w:top w:val="none" w:sz="0" w:space="0" w:color="auto"/>
        <w:left w:val="none" w:sz="0" w:space="0" w:color="auto"/>
        <w:bottom w:val="none" w:sz="0" w:space="0" w:color="auto"/>
        <w:right w:val="none" w:sz="0" w:space="0" w:color="auto"/>
      </w:divBdr>
    </w:div>
    <w:div w:id="1766993522">
      <w:bodyDiv w:val="1"/>
      <w:marLeft w:val="0"/>
      <w:marRight w:val="0"/>
      <w:marTop w:val="0"/>
      <w:marBottom w:val="0"/>
      <w:divBdr>
        <w:top w:val="none" w:sz="0" w:space="0" w:color="auto"/>
        <w:left w:val="none" w:sz="0" w:space="0" w:color="auto"/>
        <w:bottom w:val="none" w:sz="0" w:space="0" w:color="auto"/>
        <w:right w:val="none" w:sz="0" w:space="0" w:color="auto"/>
      </w:divBdr>
    </w:div>
    <w:div w:id="196210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9b5758-1f0b-4b2d-a342-059be750947f">
      <Terms xmlns="http://schemas.microsoft.com/office/infopath/2007/PartnerControls"/>
    </lcf76f155ced4ddcb4097134ff3c332f>
    <TaxCatchAll xmlns="8a3d1748-dfcf-4b48-8375-bb74e4bfda14" xsi:nil="true"/>
    <SharedWithUsers xmlns="8a3d1748-dfcf-4b48-8375-bb74e4bfda14">
      <UserInfo>
        <DisplayName>Sally Polanski</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16FC5330D3C43BB7821A5C97F088F" ma:contentTypeVersion="19" ma:contentTypeDescription="Create a new document." ma:contentTypeScope="" ma:versionID="22d78dcc70e62b1f95277354cd2cd94e">
  <xsd:schema xmlns:xsd="http://www.w3.org/2001/XMLSchema" xmlns:xs="http://www.w3.org/2001/XMLSchema" xmlns:p="http://schemas.microsoft.com/office/2006/metadata/properties" xmlns:ns2="8a3d1748-dfcf-4b48-8375-bb74e4bfda14" xmlns:ns3="6c9b5758-1f0b-4b2d-a342-059be750947f" targetNamespace="http://schemas.microsoft.com/office/2006/metadata/properties" ma:root="true" ma:fieldsID="df6665422038f94bff924105676d3bcc" ns2:_="" ns3:_="">
    <xsd:import namespace="8a3d1748-dfcf-4b48-8375-bb74e4bfda14"/>
    <xsd:import namespace="6c9b5758-1f0b-4b2d-a342-059be75094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d1748-dfcf-4b48-8375-bb74e4bfda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fd3841-048e-4881-bb69-ed69a756145b}" ma:internalName="TaxCatchAll" ma:showField="CatchAllData" ma:web="8a3d1748-dfcf-4b48-8375-bb74e4bfda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9b5758-1f0b-4b2d-a342-059be75094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2ee68a-b850-44b3-a019-1d34be6d3c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39A3E-4428-4459-9607-E0FA467670D2}">
  <ds:schemaRefs>
    <ds:schemaRef ds:uri="http://schemas.microsoft.com/office/2006/metadata/properties"/>
    <ds:schemaRef ds:uri="http://schemas.microsoft.com/office/infopath/2007/PartnerControls"/>
    <ds:schemaRef ds:uri="6c9b5758-1f0b-4b2d-a342-059be750947f"/>
    <ds:schemaRef ds:uri="8a3d1748-dfcf-4b48-8375-bb74e4bfda14"/>
  </ds:schemaRefs>
</ds:datastoreItem>
</file>

<file path=customXml/itemProps2.xml><?xml version="1.0" encoding="utf-8"?>
<ds:datastoreItem xmlns:ds="http://schemas.openxmlformats.org/officeDocument/2006/customXml" ds:itemID="{B6BD2C31-AF92-49E6-8BD5-C5FBE1A9EE41}">
  <ds:schemaRefs>
    <ds:schemaRef ds:uri="http://schemas.microsoft.com/sharepoint/v3/contenttype/forms"/>
  </ds:schemaRefs>
</ds:datastoreItem>
</file>

<file path=customXml/itemProps3.xml><?xml version="1.0" encoding="utf-8"?>
<ds:datastoreItem xmlns:ds="http://schemas.openxmlformats.org/officeDocument/2006/customXml" ds:itemID="{754366BD-C254-4A57-9E67-C5F91111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d1748-dfcf-4b48-8375-bb74e4bfda14"/>
    <ds:schemaRef ds:uri="6c9b5758-1f0b-4b2d-a342-059be750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5644</Characters>
  <Application>Microsoft Office Word</Application>
  <DocSecurity>0</DocSecurity>
  <Lines>47</Lines>
  <Paragraphs>13</Paragraphs>
  <ScaleCrop>false</ScaleCrop>
  <Company>Microsoft</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Kim Aumann</dc:creator>
  <cp:keywords/>
  <cp:lastModifiedBy>Sally Polanski</cp:lastModifiedBy>
  <cp:revision>9</cp:revision>
  <cp:lastPrinted>2017-08-22T19:00:00Z</cp:lastPrinted>
  <dcterms:created xsi:type="dcterms:W3CDTF">2025-05-11T20:18:00Z</dcterms:created>
  <dcterms:modified xsi:type="dcterms:W3CDTF">2025-05-12T15:20:00Z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0x0101005A916FC5330D3C43BB7821A5C97F088F</vt:lpwstr>
  </property>
</Properties>
</file>